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95F103" w14:textId="77777777" w:rsidR="00F30E9F" w:rsidRDefault="00000000">
      <w:pPr>
        <w:spacing w:before="75"/>
        <w:ind w:left="1154"/>
        <w:rPr>
          <w:rFonts w:ascii="Arial"/>
          <w:b/>
          <w:sz w:val="18"/>
        </w:rPr>
      </w:pPr>
      <w:r>
        <w:rPr>
          <w:noProof/>
        </w:rPr>
        <w:drawing>
          <wp:anchor distT="0" distB="0" distL="0" distR="0" simplePos="0" relativeHeight="15729664" behindDoc="0" locked="0" layoutInCell="1" allowOverlap="1" wp14:anchorId="2027D4C5" wp14:editId="331A5EC3">
            <wp:simplePos x="0" y="0"/>
            <wp:positionH relativeFrom="page">
              <wp:posOffset>234149</wp:posOffset>
            </wp:positionH>
            <wp:positionV relativeFrom="paragraph">
              <wp:posOffset>61569</wp:posOffset>
            </wp:positionV>
            <wp:extent cx="523252" cy="666394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3252" cy="666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8"/>
        </w:rPr>
        <w:t>REPUBLIKA</w:t>
      </w:r>
      <w:r>
        <w:rPr>
          <w:rFonts w:ascii="Arial"/>
          <w:b/>
          <w:spacing w:val="-9"/>
          <w:sz w:val="18"/>
        </w:rPr>
        <w:t xml:space="preserve"> </w:t>
      </w:r>
      <w:r>
        <w:rPr>
          <w:rFonts w:ascii="Arial"/>
          <w:b/>
          <w:spacing w:val="-2"/>
          <w:sz w:val="18"/>
        </w:rPr>
        <w:t>HRVATSKA</w:t>
      </w:r>
    </w:p>
    <w:p w14:paraId="184BE4DF" w14:textId="6B16E464" w:rsidR="00F30E9F" w:rsidRDefault="004F000D">
      <w:pPr>
        <w:spacing w:before="51"/>
        <w:ind w:left="1156"/>
        <w:rPr>
          <w:rFonts w:ascii="Arial" w:hAnsi="Arial"/>
          <w:b/>
          <w:sz w:val="18"/>
        </w:rPr>
      </w:pPr>
      <w:r>
        <w:rPr>
          <w:rFonts w:ascii="Arial" w:hAnsi="Arial"/>
          <w:b/>
          <w:sz w:val="18"/>
        </w:rPr>
        <w:t>SISAČKO MOSLAVAČKA ŽUPANIJA</w:t>
      </w:r>
    </w:p>
    <w:p w14:paraId="3297FE41" w14:textId="692E40A6" w:rsidR="00F30E9F" w:rsidRPr="004F000D" w:rsidRDefault="004F000D">
      <w:pPr>
        <w:pStyle w:val="Naslov1"/>
        <w:spacing w:before="52"/>
        <w:ind w:left="1156" w:right="0"/>
        <w:jc w:val="left"/>
        <w:rPr>
          <w:rFonts w:ascii="Arial" w:hAnsi="Arial"/>
          <w:caps/>
        </w:rPr>
      </w:pPr>
      <w:r>
        <w:rPr>
          <w:rFonts w:ascii="Arial" w:hAnsi="Arial"/>
        </w:rPr>
        <w:t>OŠ DAVORINA TRSTENJAKA HRVATSKA KOSTAJNIC</w:t>
      </w:r>
      <w:r>
        <w:rPr>
          <w:rFonts w:ascii="Arial" w:hAnsi="Arial"/>
          <w:caps/>
        </w:rPr>
        <w:t>a</w:t>
      </w:r>
    </w:p>
    <w:p w14:paraId="0C01C2C8" w14:textId="77777777" w:rsidR="00F30E9F" w:rsidRDefault="00000000">
      <w:pPr>
        <w:pStyle w:val="Tijeloteksta"/>
        <w:spacing w:before="9"/>
        <w:rPr>
          <w:rFonts w:ascii="Arial"/>
          <w:b/>
          <w:sz w:val="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15B22679" wp14:editId="6E7ABC4E">
                <wp:simplePos x="0" y="0"/>
                <wp:positionH relativeFrom="page">
                  <wp:posOffset>836777</wp:posOffset>
                </wp:positionH>
                <wp:positionV relativeFrom="paragraph">
                  <wp:posOffset>43236</wp:posOffset>
                </wp:positionV>
                <wp:extent cx="2562225" cy="254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62225" cy="25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62225" h="2540">
                              <a:moveTo>
                                <a:pt x="2562225" y="0"/>
                              </a:moveTo>
                              <a:lnTo>
                                <a:pt x="0" y="0"/>
                              </a:lnTo>
                              <a:lnTo>
                                <a:pt x="0" y="2138"/>
                              </a:lnTo>
                              <a:lnTo>
                                <a:pt x="2562225" y="2138"/>
                              </a:lnTo>
                              <a:lnTo>
                                <a:pt x="25622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4A3DAF" id="Graphic 7" o:spid="_x0000_s1026" style="position:absolute;margin-left:65.9pt;margin-top:3.4pt;width:201.75pt;height:.2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62225,2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0dLHQIAAL0EAAAOAAAAZHJzL2Uyb0RvYy54bWysVMFu2zAMvQ/YPwi6L068pSiMOMXQosOA&#10;oivQFDsrshwbk0WNUmL370fJlmtspw3zQabMJ+rxkfTuZug0uyh0LZiSb1ZrzpSRULXmVPKXw/2H&#10;a86cF6YSGowq+aty/Gb//t2ut4XKoQFdKWQUxLiityVvvLdFljnZqE64FVhlyFkDdsLTFk9ZhaKn&#10;6J3O8vX6KusBK4sglXP09W508n2MX9dK+m917ZRnuuTEzccV43oMa7bfieKEwjatnGiIf2DRidbQ&#10;pXOoO+EFO2P7R6iulQgOar+S0GVQ161UMQfKZrP+LZvnRlgVcyFxnJ1lcv8vrHy8PNsnDNSdfQD5&#10;w5EiWW9dMXvCxk2YocYuYIk4G6KKr7OKavBM0sd8e5Xn+ZYzSb58+ymKnIkinZVn578oiHHE5cH5&#10;sQZVskSTLDmYZCJVMtRQxxp6zqiGyBnV8DjW0AofzgVywWT9gkgz8QjODi7qABHmQwoz25QIMX3D&#10;aLPEUgMtUMmX3jbGGzH55uN14EXBkju9R9jy2r8CJzVTOKnBqfGmkHe8ctaCrl+q7UC31X2rdUjf&#10;4el4q5FdRBiN+EyMF7DYCWPxQxscoXp9QtbTvJTc/TwLVJzpr4YaMgxXMjAZx2Sg17cQRzAqj84f&#10;hu8CLbNkltxT7zxCandRpLYg/gEwYsNJA5/PHuo29EzkNjKaNjQjMf9pnsMQLvcR9fbX2f8CAAD/&#10;/wMAUEsDBBQABgAIAAAAIQAdizMj3AAAAAcBAAAPAAAAZHJzL2Rvd25yZXYueG1sTI5BS8NAFITv&#10;gv9heYI3u2ljaonZFCkUkZ5axfM2+5qE7L4N2U2T/nufJz0NwwwzX7GdnRVXHELrScFykYBAqrxp&#10;qVbw9bl/2oAIUZPR1hMquGGAbXl/V+jc+ImOeD3FWvAIhVwraGLscylD1aDTYeF7JM4ufnA6sh1q&#10;aQY98bizcpUka+l0S/zQ6B53DVbdaXQKun3Xh3G+JcePw+770Nn3KXtOlXp8mN9eQUSc418ZfvEZ&#10;HUpmOvuRTBCWfbpk9KhgzcJ5lmYpiLOClxXIspD/+csfAAAA//8DAFBLAQItABQABgAIAAAAIQC2&#10;gziS/gAAAOEBAAATAAAAAAAAAAAAAAAAAAAAAABbQ29udGVudF9UeXBlc10ueG1sUEsBAi0AFAAG&#10;AAgAAAAhADj9If/WAAAAlAEAAAsAAAAAAAAAAAAAAAAALwEAAF9yZWxzLy5yZWxzUEsBAi0AFAAG&#10;AAgAAAAhALd3R0sdAgAAvQQAAA4AAAAAAAAAAAAAAAAALgIAAGRycy9lMm9Eb2MueG1sUEsBAi0A&#10;FAAGAAgAAAAhAB2LMyPcAAAABwEAAA8AAAAAAAAAAAAAAAAAdwQAAGRycy9kb3ducmV2LnhtbFBL&#10;BQYAAAAABAAEAPMAAACABQAAAAA=&#10;" path="m2562225,l,,,2138r2562225,l2562225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3A9A2ADA" w14:textId="2BF9861D" w:rsidR="00F30E9F" w:rsidRDefault="004F000D">
      <w:pPr>
        <w:spacing w:before="66"/>
        <w:ind w:left="1156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Školska 9, 44 430 HRVATSKA KOSTAJNICA</w:t>
      </w:r>
    </w:p>
    <w:p w14:paraId="476ACFE0" w14:textId="2BA9BFAE" w:rsidR="00F30E9F" w:rsidRDefault="00000000">
      <w:pPr>
        <w:tabs>
          <w:tab w:val="left" w:pos="986"/>
        </w:tabs>
        <w:spacing w:before="114"/>
        <w:ind w:left="131"/>
      </w:pPr>
      <w:r>
        <w:rPr>
          <w:b/>
          <w:spacing w:val="-2"/>
        </w:rPr>
        <w:t>KLASA:</w:t>
      </w:r>
      <w:r>
        <w:rPr>
          <w:b/>
        </w:rPr>
        <w:tab/>
      </w:r>
      <w:r w:rsidR="004F000D">
        <w:t>602-01/25-01/03</w:t>
      </w:r>
    </w:p>
    <w:p w14:paraId="67B5A6AE" w14:textId="39048EA2" w:rsidR="00F30E9F" w:rsidRDefault="00000000">
      <w:pPr>
        <w:spacing w:before="17"/>
        <w:ind w:left="131"/>
      </w:pPr>
      <w:r>
        <w:rPr>
          <w:b/>
        </w:rPr>
        <w:t>URBROJ:</w:t>
      </w:r>
      <w:r>
        <w:rPr>
          <w:b/>
          <w:spacing w:val="6"/>
        </w:rPr>
        <w:t xml:space="preserve"> </w:t>
      </w:r>
      <w:r w:rsidR="004F000D">
        <w:t>2176-46-01-25-03</w:t>
      </w:r>
    </w:p>
    <w:p w14:paraId="3EC8470A" w14:textId="6B82E932" w:rsidR="00F30E9F" w:rsidRDefault="00000000">
      <w:pPr>
        <w:spacing w:before="17"/>
        <w:ind w:left="131"/>
      </w:pPr>
      <w:r>
        <w:rPr>
          <w:b/>
        </w:rPr>
        <w:t>DATUM:</w:t>
      </w:r>
      <w:r>
        <w:rPr>
          <w:b/>
          <w:spacing w:val="22"/>
        </w:rPr>
        <w:t xml:space="preserve"> </w:t>
      </w:r>
      <w:r w:rsidR="00A7773F">
        <w:rPr>
          <w:spacing w:val="-2"/>
        </w:rPr>
        <w:t>28</w:t>
      </w:r>
      <w:r w:rsidR="004F000D">
        <w:rPr>
          <w:spacing w:val="-2"/>
        </w:rPr>
        <w:t>.01.2025.</w:t>
      </w:r>
    </w:p>
    <w:p w14:paraId="245A1EB4" w14:textId="77777777" w:rsidR="00F30E9F" w:rsidRDefault="00F30E9F">
      <w:pPr>
        <w:pStyle w:val="Tijeloteksta"/>
        <w:spacing w:before="22"/>
      </w:pPr>
    </w:p>
    <w:p w14:paraId="3058B197" w14:textId="77777777" w:rsidR="00F30E9F" w:rsidRDefault="00000000">
      <w:pPr>
        <w:pStyle w:val="Tijeloteksta"/>
        <w:ind w:left="133"/>
      </w:pPr>
      <w:r>
        <w:t>Na</w:t>
      </w:r>
      <w:r>
        <w:rPr>
          <w:spacing w:val="-3"/>
        </w:rPr>
        <w:t xml:space="preserve"> </w:t>
      </w:r>
      <w:r>
        <w:t>temelju</w:t>
      </w:r>
      <w:r>
        <w:rPr>
          <w:spacing w:val="-1"/>
        </w:rPr>
        <w:t xml:space="preserve"> </w:t>
      </w:r>
      <w:r>
        <w:t>članka</w:t>
      </w:r>
      <w:r>
        <w:rPr>
          <w:spacing w:val="-1"/>
        </w:rPr>
        <w:t xml:space="preserve"> </w:t>
      </w:r>
      <w:r>
        <w:t>28. Zakona</w:t>
      </w:r>
      <w:r>
        <w:rPr>
          <w:spacing w:val="-1"/>
        </w:rPr>
        <w:t xml:space="preserve"> </w:t>
      </w:r>
      <w:r>
        <w:t>o javnoj</w:t>
      </w:r>
      <w:r>
        <w:rPr>
          <w:spacing w:val="1"/>
        </w:rPr>
        <w:t xml:space="preserve"> </w:t>
      </w:r>
      <w:r>
        <w:t>nabavi</w:t>
      </w:r>
      <w:r>
        <w:rPr>
          <w:spacing w:val="-1"/>
        </w:rPr>
        <w:t xml:space="preserve"> </w:t>
      </w:r>
      <w:r>
        <w:t>("Narodne novine",</w:t>
      </w:r>
      <w:r>
        <w:rPr>
          <w:spacing w:val="1"/>
        </w:rPr>
        <w:t xml:space="preserve"> </w:t>
      </w:r>
      <w:r>
        <w:t>broj</w:t>
      </w:r>
      <w:r>
        <w:rPr>
          <w:spacing w:val="-1"/>
        </w:rPr>
        <w:t xml:space="preserve"> </w:t>
      </w:r>
      <w:r>
        <w:t>120/16,</w:t>
      </w:r>
      <w:r>
        <w:rPr>
          <w:spacing w:val="-1"/>
        </w:rPr>
        <w:t xml:space="preserve"> </w:t>
      </w:r>
      <w:r>
        <w:t>114/22), članka 2., 3.,</w:t>
      </w:r>
      <w:r>
        <w:rPr>
          <w:spacing w:val="-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Pravilnika</w:t>
      </w:r>
      <w:r>
        <w:rPr>
          <w:spacing w:val="-1"/>
        </w:rPr>
        <w:t xml:space="preserve"> </w:t>
      </w:r>
      <w:r>
        <w:t>o planu</w:t>
      </w:r>
      <w:r>
        <w:rPr>
          <w:spacing w:val="-1"/>
        </w:rPr>
        <w:t xml:space="preserve"> </w:t>
      </w:r>
      <w:r>
        <w:t>nabave,</w:t>
      </w:r>
      <w:r>
        <w:rPr>
          <w:spacing w:val="1"/>
        </w:rPr>
        <w:t xml:space="preserve"> </w:t>
      </w:r>
      <w:r>
        <w:t>registru</w:t>
      </w:r>
      <w:r>
        <w:rPr>
          <w:spacing w:val="-1"/>
        </w:rPr>
        <w:t xml:space="preserve"> </w:t>
      </w:r>
      <w:r>
        <w:t xml:space="preserve">ugovora, </w:t>
      </w:r>
      <w:r>
        <w:rPr>
          <w:spacing w:val="-2"/>
        </w:rPr>
        <w:t>prethodnom</w:t>
      </w:r>
    </w:p>
    <w:p w14:paraId="55A1AB4C" w14:textId="1DF8BE76" w:rsidR="00F30E9F" w:rsidRDefault="00000000">
      <w:pPr>
        <w:pStyle w:val="Tijeloteksta"/>
        <w:spacing w:before="2"/>
        <w:ind w:left="133" w:right="462"/>
      </w:pPr>
      <w:r>
        <w:t xml:space="preserve">savjetovanju i analizi tržišta u javnoj nabavi ("Narodne novine", broj 101/2017, 144/2020, 30/2023) i članka </w:t>
      </w:r>
      <w:r w:rsidR="004F000D">
        <w:t>72</w:t>
      </w:r>
      <w:r w:rsidR="00382DBC">
        <w:t>.</w:t>
      </w:r>
      <w:r>
        <w:t xml:space="preserve"> Statuta </w:t>
      </w:r>
      <w:r w:rsidR="004F000D">
        <w:t xml:space="preserve">OŠ Davorina Trstenjaka Hrvatska Kostajnica Ravnateljica </w:t>
      </w:r>
      <w:bookmarkStart w:id="0" w:name="_Hlk192069202"/>
      <w:r w:rsidR="004F000D">
        <w:t xml:space="preserve">OŠ Davorina Trstenjaka Hrvatska Kostajnica </w:t>
      </w:r>
      <w:bookmarkEnd w:id="0"/>
      <w:r w:rsidR="00A7773F">
        <w:t>28</w:t>
      </w:r>
      <w:r>
        <w:t>. siječnja 202</w:t>
      </w:r>
      <w:r w:rsidR="004F000D">
        <w:t>5</w:t>
      </w:r>
      <w:r>
        <w:t>. godine donosi:</w:t>
      </w:r>
    </w:p>
    <w:p w14:paraId="36355A5A" w14:textId="2F53D176" w:rsidR="00F30E9F" w:rsidRDefault="00000000" w:rsidP="00382DBC">
      <w:pPr>
        <w:pStyle w:val="Naslov"/>
        <w:ind w:left="0"/>
        <w:jc w:val="center"/>
      </w:pPr>
      <w:r>
        <w:t>Plan</w:t>
      </w:r>
      <w:r>
        <w:rPr>
          <w:spacing w:val="-3"/>
        </w:rPr>
        <w:t xml:space="preserve"> </w:t>
      </w:r>
      <w:r>
        <w:t>javne</w:t>
      </w:r>
      <w:r>
        <w:rPr>
          <w:spacing w:val="-1"/>
        </w:rPr>
        <w:t xml:space="preserve"> </w:t>
      </w:r>
      <w:r>
        <w:t>nabave</w:t>
      </w:r>
      <w:r>
        <w:rPr>
          <w:spacing w:val="-2"/>
        </w:rPr>
        <w:t xml:space="preserve"> </w:t>
      </w:r>
      <w:r w:rsidR="004F000D" w:rsidRPr="004F000D">
        <w:t>OŠ Davorina Trstenjaka Hrvatska Kostajnica</w:t>
      </w:r>
      <w:r>
        <w:rPr>
          <w:spacing w:val="-2"/>
        </w:rPr>
        <w:t xml:space="preserve"> </w:t>
      </w:r>
      <w:r>
        <w:t>za</w:t>
      </w:r>
      <w:r>
        <w:rPr>
          <w:spacing w:val="-1"/>
        </w:rPr>
        <w:t xml:space="preserve"> </w:t>
      </w:r>
      <w:r>
        <w:t>20</w:t>
      </w:r>
      <w:r w:rsidR="004F000D">
        <w:t>25</w:t>
      </w:r>
      <w:r>
        <w:t>.</w:t>
      </w:r>
      <w:r>
        <w:rPr>
          <w:spacing w:val="-1"/>
        </w:rPr>
        <w:t xml:space="preserve"> </w:t>
      </w:r>
      <w:r>
        <w:rPr>
          <w:spacing w:val="-2"/>
        </w:rPr>
        <w:t>godinu</w:t>
      </w:r>
    </w:p>
    <w:p w14:paraId="37D7FD12" w14:textId="77777777" w:rsidR="00F30E9F" w:rsidRDefault="00F30E9F">
      <w:pPr>
        <w:pStyle w:val="Tijeloteksta"/>
        <w:spacing w:before="72"/>
        <w:rPr>
          <w:b/>
        </w:rPr>
      </w:pPr>
    </w:p>
    <w:p w14:paraId="7414753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1.</w:t>
      </w:r>
    </w:p>
    <w:p w14:paraId="4FE21C2B" w14:textId="4C6D2BBA" w:rsidR="00F30E9F" w:rsidRDefault="00000000">
      <w:pPr>
        <w:pStyle w:val="Tijeloteksta"/>
        <w:spacing w:before="73"/>
        <w:ind w:right="2870"/>
        <w:jc w:val="center"/>
        <w:rPr>
          <w:spacing w:val="-2"/>
        </w:rPr>
      </w:pPr>
      <w:r>
        <w:t>Sukladno</w:t>
      </w:r>
      <w:r>
        <w:rPr>
          <w:spacing w:val="-3"/>
        </w:rPr>
        <w:t xml:space="preserve"> </w:t>
      </w:r>
      <w:r>
        <w:t>Proračunu</w:t>
      </w:r>
      <w:r>
        <w:rPr>
          <w:spacing w:val="-1"/>
        </w:rPr>
        <w:t xml:space="preserve"> </w:t>
      </w:r>
      <w:r w:rsidR="004F000D" w:rsidRPr="004F000D">
        <w:t xml:space="preserve">OŠ Davorina Trstenjaka Hrvatska Kostajnica </w:t>
      </w:r>
      <w:r>
        <w:t>za</w:t>
      </w:r>
      <w:r>
        <w:rPr>
          <w:spacing w:val="-2"/>
        </w:rPr>
        <w:t xml:space="preserve"> </w:t>
      </w:r>
      <w:r>
        <w:t>202</w:t>
      </w:r>
      <w:r w:rsidR="00382DBC">
        <w:t>5</w:t>
      </w:r>
      <w:r>
        <w:t>.</w:t>
      </w:r>
      <w:r>
        <w:rPr>
          <w:spacing w:val="-1"/>
        </w:rPr>
        <w:t xml:space="preserve"> </w:t>
      </w:r>
      <w:r>
        <w:t>godinu, donosi</w:t>
      </w:r>
      <w:r>
        <w:rPr>
          <w:spacing w:val="-2"/>
        </w:rPr>
        <w:t xml:space="preserve"> </w:t>
      </w:r>
      <w:r>
        <w:t>se plan</w:t>
      </w:r>
      <w:r>
        <w:rPr>
          <w:spacing w:val="-1"/>
        </w:rPr>
        <w:t xml:space="preserve"> </w:t>
      </w:r>
      <w:r>
        <w:t>nabave</w:t>
      </w:r>
      <w:r>
        <w:rPr>
          <w:spacing w:val="1"/>
        </w:rPr>
        <w:t xml:space="preserve"> </w:t>
      </w:r>
      <w:r>
        <w:t>roba,</w:t>
      </w:r>
      <w:r>
        <w:rPr>
          <w:spacing w:val="-2"/>
        </w:rPr>
        <w:t xml:space="preserve"> </w:t>
      </w:r>
      <w:r>
        <w:t>radova</w:t>
      </w:r>
      <w:r>
        <w:rPr>
          <w:spacing w:val="-1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usluga</w:t>
      </w:r>
      <w:r>
        <w:rPr>
          <w:spacing w:val="-1"/>
        </w:rPr>
        <w:t xml:space="preserve"> </w:t>
      </w:r>
      <w:r>
        <w:t>za</w:t>
      </w:r>
      <w:r>
        <w:rPr>
          <w:spacing w:val="-2"/>
        </w:rPr>
        <w:t xml:space="preserve"> </w:t>
      </w:r>
      <w:r>
        <w:t>202</w:t>
      </w:r>
      <w:r w:rsidR="004F000D">
        <w:t>5</w:t>
      </w:r>
      <w:r>
        <w:t>. godinu</w:t>
      </w:r>
      <w:r>
        <w:rPr>
          <w:spacing w:val="-1"/>
        </w:rPr>
        <w:t xml:space="preserve"> </w:t>
      </w:r>
      <w:r>
        <w:t>prema</w:t>
      </w:r>
      <w:r w:rsidR="00382DBC">
        <w:rPr>
          <w:spacing w:val="-1"/>
        </w:rPr>
        <w:t xml:space="preserve"> o</w:t>
      </w:r>
      <w:r>
        <w:t>pisu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način</w:t>
      </w:r>
      <w:r>
        <w:rPr>
          <w:spacing w:val="-1"/>
        </w:rPr>
        <w:t xml:space="preserve"> </w:t>
      </w:r>
      <w:r>
        <w:t xml:space="preserve">kako </w:t>
      </w:r>
      <w:r>
        <w:rPr>
          <w:spacing w:val="-2"/>
        </w:rPr>
        <w:t>slijedi:</w:t>
      </w:r>
    </w:p>
    <w:p w14:paraId="2EAE74C1" w14:textId="77777777" w:rsidR="00382DBC" w:rsidRDefault="00382DBC">
      <w:pPr>
        <w:pStyle w:val="Tijeloteksta"/>
        <w:spacing w:before="73"/>
        <w:ind w:right="2870"/>
        <w:jc w:val="center"/>
        <w:rPr>
          <w:spacing w:val="-2"/>
        </w:rPr>
      </w:pPr>
    </w:p>
    <w:tbl>
      <w:tblPr>
        <w:tblW w:w="11567" w:type="dxa"/>
        <w:tblLook w:val="04A0" w:firstRow="1" w:lastRow="0" w:firstColumn="1" w:lastColumn="0" w:noHBand="0" w:noVBand="1"/>
      </w:tblPr>
      <w:tblGrid>
        <w:gridCol w:w="1696"/>
        <w:gridCol w:w="1711"/>
        <w:gridCol w:w="1517"/>
        <w:gridCol w:w="1070"/>
        <w:gridCol w:w="776"/>
        <w:gridCol w:w="1087"/>
        <w:gridCol w:w="1875"/>
        <w:gridCol w:w="1046"/>
        <w:gridCol w:w="919"/>
        <w:gridCol w:w="899"/>
        <w:gridCol w:w="884"/>
        <w:gridCol w:w="1050"/>
        <w:gridCol w:w="851"/>
        <w:gridCol w:w="869"/>
      </w:tblGrid>
      <w:tr w:rsidR="00B41632" w:rsidRPr="00B41632" w14:paraId="3B7B4FD0" w14:textId="77777777" w:rsidTr="00B41632">
        <w:trPr>
          <w:trHeight w:val="983"/>
        </w:trPr>
        <w:tc>
          <w:tcPr>
            <w:tcW w:w="220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72FCBE2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Redni broj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18FA6C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Evidencijski broj nabave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hideMark/>
          </w:tcPr>
          <w:p w14:paraId="0A4BEA1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Zakonski okvir</w:t>
            </w:r>
          </w:p>
        </w:tc>
        <w:tc>
          <w:tcPr>
            <w:tcW w:w="4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1D5F1FB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Predmet javne nabave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5504FEC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ugovora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517038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CPV</w:t>
            </w:r>
          </w:p>
        </w:tc>
        <w:tc>
          <w:tcPr>
            <w:tcW w:w="2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EEF100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lang w:eastAsia="hr-HR"/>
              </w:rPr>
              <w:t>Procijenjena vrijednost nabave (EUR)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445FEE1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Vrsta postupka</w:t>
            </w:r>
          </w:p>
        </w:tc>
        <w:tc>
          <w:tcPr>
            <w:tcW w:w="2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C4FFC24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Društvene i druge posebne usluge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5388DB5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lang w:eastAsia="hr-HR"/>
              </w:rPr>
              <w:t>Predmet podijeljen u grupe</w:t>
            </w:r>
          </w:p>
        </w:tc>
        <w:tc>
          <w:tcPr>
            <w:tcW w:w="2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452EED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Tehnika / Okvirni sporazum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3CA2B42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Financiranje iz EU fondova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48E73A6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Planirani početak postupka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hideMark/>
          </w:tcPr>
          <w:p w14:paraId="69B763C4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Planirano trajanje ugovora / O.S.</w:t>
            </w:r>
          </w:p>
        </w:tc>
      </w:tr>
      <w:tr w:rsidR="00B41632" w:rsidRPr="00B41632" w14:paraId="12CD95EB" w14:textId="77777777" w:rsidTr="00B41632">
        <w:trPr>
          <w:trHeight w:val="9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B1B0D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0001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C62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399C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7FA92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Kruh i peciva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88538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F8EAD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15810000 - Krušni proizvodi, svježa peciva i kolači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54EAB4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12.800,00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9BCDDA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8EFB9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57DAF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277947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75A31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39C01A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2F8186B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  <w:tr w:rsidR="00B41632" w:rsidRPr="00B41632" w14:paraId="056AC145" w14:textId="77777777" w:rsidTr="00B41632">
        <w:trPr>
          <w:trHeight w:val="3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FD121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0002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AAEAC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2/2025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FD644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FBDF8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Piletina, puretina i </w:t>
            </w: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prerađevine, svježe meso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BB875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lastRenderedPageBreak/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454A5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15112100 - Svježa perad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41A4C7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5.600,00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5B3079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5F650E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7B48E6C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4C891E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1845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8EAD0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6910B4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  <w:tr w:rsidR="00B41632" w:rsidRPr="00B41632" w14:paraId="2FA9B5F7" w14:textId="77777777" w:rsidTr="00B41632">
        <w:trPr>
          <w:trHeight w:val="3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852E0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0003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4E5E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3/2025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5349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2EBAE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Svježe meso - junetina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C4FF0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791BA4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15110000 - Meso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649D5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4.160,00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EB2F6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5860651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AD15FD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31461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5B405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BF5158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A088B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  <w:tr w:rsidR="00B41632" w:rsidRPr="00B41632" w14:paraId="1E792056" w14:textId="77777777" w:rsidTr="00B41632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6844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0004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D261B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4/2025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BA7E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546D49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Ostale potrebne namirnice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F1376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E63E0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15800000 - Razni prehrambeni proizvodi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E5AE4A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9.000,00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5C255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129B34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D91719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7E1A4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37815F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EF5FD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A3CEDBC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  <w:tr w:rsidR="00B41632" w:rsidRPr="00B41632" w14:paraId="4BD4FE7B" w14:textId="77777777" w:rsidTr="00B41632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DA515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0005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6E749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5/2025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C3288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AB452D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Opskrba električnom energijom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89AAE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16E852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09310000 - Električna energija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F6570D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4.720,00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763E3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33D186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DCD94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888D17D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D9679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66750F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99D03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  <w:tr w:rsidR="00B41632" w:rsidRPr="00B41632" w14:paraId="7BA39F61" w14:textId="77777777" w:rsidTr="00B41632">
        <w:trPr>
          <w:trHeight w:val="600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3995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0006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D69B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6/2025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1DF25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E6D16B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Uredska oprema i namještaj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BFCB93B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5AF196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39130000 - Uredski namještaj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2E992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4.284,00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F77D5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8FB99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ACF8091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58402D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46D7C2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407E52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3AD253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  <w:tr w:rsidR="00B41632" w:rsidRPr="00B41632" w14:paraId="40227EFD" w14:textId="77777777" w:rsidTr="00B41632">
        <w:trPr>
          <w:trHeight w:val="315"/>
        </w:trPr>
        <w:tc>
          <w:tcPr>
            <w:tcW w:w="220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26354A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0007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724D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7/2025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CEE1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46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3806EE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Naručivanje udžbenika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6ED957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Robe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94A245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22112000 - Priručnici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21E55E" w14:textId="77777777" w:rsidR="00B41632" w:rsidRPr="00B41632" w:rsidRDefault="00B41632" w:rsidP="00B41632">
            <w:pPr>
              <w:widowControl/>
              <w:autoSpaceDE/>
              <w:autoSpaceDN/>
              <w:jc w:val="right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25.000,00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6918BF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Jednostavna nabava</w:t>
            </w:r>
          </w:p>
        </w:tc>
        <w:tc>
          <w:tcPr>
            <w:tcW w:w="20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E729CE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03BBC8C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DA</w:t>
            </w:r>
          </w:p>
        </w:tc>
        <w:tc>
          <w:tcPr>
            <w:tcW w:w="236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EBD1250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6745D88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NE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34F568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1. kvartal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B79029" w14:textId="77777777" w:rsidR="00B41632" w:rsidRPr="00B41632" w:rsidRDefault="00B41632" w:rsidP="00B41632">
            <w:pPr>
              <w:widowControl/>
              <w:autoSpaceDE/>
              <w:autoSpaceDN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B41632">
              <w:rPr>
                <w:rFonts w:ascii="Calibri" w:eastAsia="Times New Roman" w:hAnsi="Calibri" w:cs="Calibri"/>
                <w:color w:val="000000"/>
                <w:lang w:eastAsia="hr-HR"/>
              </w:rPr>
              <w:t>1 godina</w:t>
            </w:r>
          </w:p>
        </w:tc>
      </w:tr>
    </w:tbl>
    <w:p w14:paraId="75794CB4" w14:textId="77777777" w:rsidR="00B41632" w:rsidRDefault="00B41632">
      <w:pPr>
        <w:pStyle w:val="Tijeloteksta"/>
        <w:spacing w:before="73"/>
        <w:ind w:right="2870"/>
        <w:jc w:val="center"/>
        <w:rPr>
          <w:spacing w:val="-2"/>
        </w:rPr>
      </w:pPr>
    </w:p>
    <w:p w14:paraId="6F6B1EFB" w14:textId="77777777" w:rsidR="00F30E9F" w:rsidRDefault="00B41632" w:rsidP="00382DBC">
      <w:pPr>
        <w:pStyle w:val="Tijeloteksta"/>
        <w:spacing w:before="73"/>
        <w:ind w:right="2870"/>
        <w:jc w:val="center"/>
        <w:rPr>
          <w:noProof/>
        </w:rPr>
      </w:pPr>
      <w:r>
        <w:rPr>
          <w:noProof/>
        </w:rPr>
        <w:t xml:space="preserve"> </w:t>
      </w:r>
      <w:r w:rsidR="00382DBC"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7597000F" wp14:editId="12C32468">
                <wp:simplePos x="0" y="0"/>
                <wp:positionH relativeFrom="page">
                  <wp:posOffset>186220</wp:posOffset>
                </wp:positionH>
                <wp:positionV relativeFrom="paragraph">
                  <wp:posOffset>126297</wp:posOffset>
                </wp:positionV>
                <wp:extent cx="10186670" cy="13335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0186670" cy="133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0186670" h="13335">
                              <a:moveTo>
                                <a:pt x="10186670" y="0"/>
                              </a:moveTo>
                              <a:lnTo>
                                <a:pt x="0" y="0"/>
                              </a:lnTo>
                              <a:lnTo>
                                <a:pt x="0" y="12833"/>
                              </a:lnTo>
                              <a:lnTo>
                                <a:pt x="10186670" y="12833"/>
                              </a:lnTo>
                              <a:lnTo>
                                <a:pt x="1018667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9BE2D5" id="Graphic 8" o:spid="_x0000_s1026" style="position:absolute;margin-left:14.65pt;margin-top:9.95pt;width:802.1pt;height:1.05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oJ6HEN4AAAAJAQAADwAAAGRycy9kb3ducmV2LnhtbEyPTUvD&#10;QBCG70L/wzKCF7EbEywmZlOKIngSbBXpbZqdfGB2NmY3Tfz3bk/tceZ5eeeZfD2bThxpcK1lBffL&#10;CARxaXXLtYLP3evdIwjnkTV2lknBHzlYF4urHDNtJ/6g49bXIpSwy1BB432fSenKhgy6pe2JA6vs&#10;YNCHcailHnAK5aaTcRStpMGWw4UGe3puqPzZjkbB71TdWvP2XVdfdrT47vaxftkrdXM9b55AeJr9&#10;OQwn/aAORXA62JG1E52COE1CMuzTFMSJr5LkAcQhkDgCWeTy8oPiHwAA//8DAFBLAQItABQABgAI&#10;AAAAIQC2gziS/gAAAOEBAAATAAAAAAAAAAAAAAAAAAAAAABbQ29udGVudF9UeXBlc10ueG1sUEsB&#10;Ai0AFAAGAAgAAAAhADj9If/WAAAAlAEAAAsAAAAAAAAAAAAAAAAALwEAAF9yZWxzLy5yZWxzUEsB&#10;Ai0AFAAGAAgAAAAhAAx2zFIhAgAAxgQAAA4AAAAAAAAAAAAAAAAALgIAAGRycy9lMm9Eb2MueG1s&#10;UEsBAi0AFAAGAAgAAAAhAKCehxDeAAAACQEAAA8AAAAAAAAAAAAAAAAAewQAAGRycy9kb3ducmV2&#10;LnhtbFBLBQYAAAAABAAEAPMAAACGBQAAAAA=&#10;" path="m10186670,l,,,12833r10186670,l10186670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6008E61" w14:textId="77777777" w:rsidR="00B41632" w:rsidRPr="00B41632" w:rsidRDefault="00B41632" w:rsidP="00B41632"/>
    <w:p w14:paraId="083EEBE4" w14:textId="77777777" w:rsidR="00B41632" w:rsidRPr="00B41632" w:rsidRDefault="00B41632" w:rsidP="00B41632"/>
    <w:p w14:paraId="34AD6BD7" w14:textId="77777777" w:rsidR="00B41632" w:rsidRDefault="00B41632" w:rsidP="00B41632">
      <w:pPr>
        <w:rPr>
          <w:noProof/>
        </w:rPr>
      </w:pPr>
    </w:p>
    <w:p w14:paraId="5239A24D" w14:textId="21FCF496" w:rsidR="00B41632" w:rsidRPr="00B41632" w:rsidRDefault="00B41632" w:rsidP="00B41632">
      <w:pPr>
        <w:tabs>
          <w:tab w:val="left" w:pos="4935"/>
        </w:tabs>
        <w:sectPr w:rsidR="00B41632" w:rsidRPr="00B41632" w:rsidSect="00211F80">
          <w:footerReference w:type="default" r:id="rId7"/>
          <w:type w:val="continuous"/>
          <w:pgSz w:w="16850" w:h="11910" w:orient="landscape"/>
          <w:pgMar w:top="1120" w:right="400" w:bottom="960" w:left="180" w:header="0" w:footer="765" w:gutter="0"/>
          <w:cols w:space="720"/>
        </w:sectPr>
      </w:pPr>
      <w:r>
        <w:rPr>
          <w:noProof/>
        </w:rPr>
        <w:tab/>
      </w:r>
    </w:p>
    <w:p w14:paraId="0B8E667F" w14:textId="77777777" w:rsidR="00F30E9F" w:rsidRDefault="00000000">
      <w:pPr>
        <w:pStyle w:val="Naslov1"/>
        <w:spacing w:before="73"/>
      </w:pPr>
      <w:r>
        <w:lastRenderedPageBreak/>
        <w:t>Članak</w:t>
      </w:r>
      <w:r>
        <w:rPr>
          <w:spacing w:val="-1"/>
        </w:rPr>
        <w:t xml:space="preserve"> </w:t>
      </w:r>
      <w:r>
        <w:rPr>
          <w:spacing w:val="-5"/>
        </w:rPr>
        <w:t>2.</w:t>
      </w:r>
    </w:p>
    <w:p w14:paraId="70FED167" w14:textId="77777777" w:rsidR="00F30E9F" w:rsidRDefault="00000000">
      <w:pPr>
        <w:pStyle w:val="Tijeloteksta"/>
        <w:spacing w:before="73"/>
        <w:ind w:right="915"/>
        <w:jc w:val="center"/>
      </w:pPr>
      <w:r>
        <w:t>Roba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usluge procijenjene vrijednosti do</w:t>
      </w:r>
      <w:r>
        <w:rPr>
          <w:spacing w:val="-1"/>
        </w:rPr>
        <w:t xml:space="preserve"> </w:t>
      </w:r>
      <w:r>
        <w:t>26.540,00 EUR,</w:t>
      </w:r>
      <w:r>
        <w:rPr>
          <w:spacing w:val="-1"/>
        </w:rPr>
        <w:t xml:space="preserve"> </w:t>
      </w:r>
      <w:r>
        <w:t>odnosno radovi</w:t>
      </w:r>
      <w:r>
        <w:rPr>
          <w:spacing w:val="-1"/>
        </w:rPr>
        <w:t xml:space="preserve"> </w:t>
      </w:r>
      <w:r>
        <w:t>procijenjene vrijednosti</w:t>
      </w:r>
      <w:r>
        <w:rPr>
          <w:spacing w:val="-1"/>
        </w:rPr>
        <w:t xml:space="preserve"> </w:t>
      </w:r>
      <w:r>
        <w:t>do 66.360,00</w:t>
      </w:r>
      <w:r>
        <w:rPr>
          <w:spacing w:val="-1"/>
        </w:rPr>
        <w:t xml:space="preserve"> </w:t>
      </w:r>
      <w:r>
        <w:t>EUR,</w:t>
      </w:r>
      <w:r>
        <w:rPr>
          <w:spacing w:val="-1"/>
        </w:rPr>
        <w:t xml:space="preserve"> </w:t>
      </w:r>
      <w:r>
        <w:t>nabavljat</w:t>
      </w:r>
      <w:r>
        <w:rPr>
          <w:spacing w:val="-2"/>
        </w:rPr>
        <w:t xml:space="preserve"> </w:t>
      </w:r>
      <w:r>
        <w:t>će</w:t>
      </w:r>
      <w:r>
        <w:rPr>
          <w:spacing w:val="1"/>
        </w:rPr>
        <w:t xml:space="preserve"> </w:t>
      </w:r>
      <w:r>
        <w:t>se sukladno</w:t>
      </w:r>
      <w:r>
        <w:rPr>
          <w:spacing w:val="-1"/>
        </w:rPr>
        <w:t xml:space="preserve"> </w:t>
      </w:r>
      <w:r>
        <w:t>internom</w:t>
      </w:r>
      <w:r>
        <w:rPr>
          <w:spacing w:val="1"/>
        </w:rPr>
        <w:t xml:space="preserve"> </w:t>
      </w:r>
      <w:r>
        <w:t>aktu</w:t>
      </w:r>
      <w:r>
        <w:rPr>
          <w:spacing w:val="-2"/>
        </w:rPr>
        <w:t xml:space="preserve"> naručitelja.</w:t>
      </w:r>
    </w:p>
    <w:p w14:paraId="7AB45041" w14:textId="77777777" w:rsidR="00F30E9F" w:rsidRDefault="00000000">
      <w:pPr>
        <w:pStyle w:val="Naslov1"/>
        <w:spacing w:before="184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3.</w:t>
      </w:r>
    </w:p>
    <w:p w14:paraId="7277C6EB" w14:textId="77777777" w:rsidR="00F30E9F" w:rsidRDefault="00000000">
      <w:pPr>
        <w:pStyle w:val="Tijeloteksta"/>
        <w:spacing w:before="73"/>
        <w:ind w:right="5802"/>
        <w:jc w:val="center"/>
      </w:pPr>
      <w:r>
        <w:t>Sve</w:t>
      </w:r>
      <w:r>
        <w:rPr>
          <w:spacing w:val="-4"/>
        </w:rPr>
        <w:t xml:space="preserve"> </w:t>
      </w:r>
      <w:r>
        <w:t>postupke javne nabave,</w:t>
      </w:r>
      <w:r>
        <w:rPr>
          <w:spacing w:val="1"/>
        </w:rPr>
        <w:t xml:space="preserve"> </w:t>
      </w:r>
      <w:r>
        <w:t>radova,</w:t>
      </w:r>
      <w:r>
        <w:rPr>
          <w:spacing w:val="-1"/>
        </w:rPr>
        <w:t xml:space="preserve"> </w:t>
      </w:r>
      <w:r>
        <w:t>roba</w:t>
      </w:r>
      <w:r>
        <w:rPr>
          <w:spacing w:val="-1"/>
        </w:rPr>
        <w:t xml:space="preserve"> </w:t>
      </w:r>
      <w:r>
        <w:t>i usluga</w:t>
      </w:r>
      <w:r>
        <w:rPr>
          <w:spacing w:val="-1"/>
        </w:rPr>
        <w:t xml:space="preserve"> </w:t>
      </w:r>
      <w:r>
        <w:t>provodi</w:t>
      </w:r>
      <w:r>
        <w:rPr>
          <w:spacing w:val="-1"/>
        </w:rPr>
        <w:t xml:space="preserve"> </w:t>
      </w:r>
      <w:r>
        <w:t>stručno</w:t>
      </w:r>
      <w:r>
        <w:rPr>
          <w:spacing w:val="-1"/>
        </w:rPr>
        <w:t xml:space="preserve"> </w:t>
      </w:r>
      <w:r>
        <w:t>povjerenstvo imenovano od</w:t>
      </w:r>
      <w:r>
        <w:rPr>
          <w:spacing w:val="-1"/>
        </w:rPr>
        <w:t xml:space="preserve"> </w:t>
      </w:r>
      <w:r>
        <w:t xml:space="preserve">strane </w:t>
      </w:r>
      <w:r>
        <w:rPr>
          <w:spacing w:val="-2"/>
        </w:rPr>
        <w:t>Naručitelja.</w:t>
      </w:r>
    </w:p>
    <w:p w14:paraId="78172891" w14:textId="77777777" w:rsidR="00F30E9F" w:rsidRDefault="00F30E9F">
      <w:pPr>
        <w:pStyle w:val="Tijeloteksta"/>
        <w:spacing w:before="33"/>
      </w:pPr>
    </w:p>
    <w:p w14:paraId="2B7C44FA" w14:textId="77777777" w:rsidR="00F30E9F" w:rsidRDefault="00000000">
      <w:pPr>
        <w:pStyle w:val="Naslov1"/>
      </w:pPr>
      <w:r>
        <w:t>Članak</w:t>
      </w:r>
      <w:r>
        <w:rPr>
          <w:spacing w:val="-1"/>
        </w:rPr>
        <w:t xml:space="preserve"> </w:t>
      </w:r>
      <w:r>
        <w:rPr>
          <w:spacing w:val="-5"/>
        </w:rPr>
        <w:t>4.</w:t>
      </w:r>
    </w:p>
    <w:p w14:paraId="596EFFDD" w14:textId="3A04E3C8" w:rsidR="00F30E9F" w:rsidRDefault="00000000">
      <w:pPr>
        <w:pStyle w:val="Tijeloteksta"/>
        <w:spacing w:before="73"/>
        <w:ind w:right="1821"/>
        <w:jc w:val="center"/>
      </w:pPr>
      <w:r>
        <w:t>Ovaj</w:t>
      </w:r>
      <w:r>
        <w:rPr>
          <w:spacing w:val="-2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stupa</w:t>
      </w:r>
      <w:r>
        <w:rPr>
          <w:spacing w:val="-2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snagu</w:t>
      </w:r>
      <w:r>
        <w:rPr>
          <w:spacing w:val="-3"/>
        </w:rPr>
        <w:t xml:space="preserve"> </w:t>
      </w:r>
      <w:r>
        <w:t>danom donošenja,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 w:rsidR="00601FA6" w:rsidRPr="00601FA6">
        <w:t>objavit će se u Elektroničkom oglasniku javne nabave i na internetskim stranicama OŠ Davorina Trstenjaka Hrvatska Kostajnica.</w:t>
      </w:r>
    </w:p>
    <w:p w14:paraId="125AA159" w14:textId="77777777" w:rsidR="00F30E9F" w:rsidRDefault="00F30E9F">
      <w:pPr>
        <w:pStyle w:val="Tijeloteksta"/>
      </w:pPr>
    </w:p>
    <w:p w14:paraId="39EC8190" w14:textId="77777777" w:rsidR="00F30E9F" w:rsidRDefault="00F30E9F">
      <w:pPr>
        <w:pStyle w:val="Tijeloteksta"/>
      </w:pPr>
    </w:p>
    <w:p w14:paraId="41334DED" w14:textId="77777777" w:rsidR="00F30E9F" w:rsidRDefault="00F30E9F">
      <w:pPr>
        <w:pStyle w:val="Tijeloteksta"/>
      </w:pPr>
    </w:p>
    <w:p w14:paraId="6841440D" w14:textId="77777777" w:rsidR="00F30E9F" w:rsidRDefault="00F30E9F">
      <w:pPr>
        <w:pStyle w:val="Tijeloteksta"/>
        <w:spacing w:before="138"/>
      </w:pPr>
    </w:p>
    <w:p w14:paraId="2ADCA773" w14:textId="1BD7B610" w:rsidR="00F30E9F" w:rsidRDefault="00382DBC">
      <w:pPr>
        <w:pStyle w:val="Tijeloteksta"/>
        <w:spacing w:before="1"/>
        <w:ind w:right="4192"/>
        <w:jc w:val="right"/>
      </w:pPr>
      <w:r>
        <w:rPr>
          <w:spacing w:val="-2"/>
        </w:rPr>
        <w:t xml:space="preserve">Ravnateljica: </w:t>
      </w:r>
    </w:p>
    <w:p w14:paraId="6E10C2DD" w14:textId="77777777" w:rsidR="00F30E9F" w:rsidRDefault="00F30E9F">
      <w:pPr>
        <w:pStyle w:val="Tijeloteksta"/>
      </w:pPr>
    </w:p>
    <w:p w14:paraId="14107B32" w14:textId="77777777" w:rsidR="00F30E9F" w:rsidRDefault="00F30E9F">
      <w:pPr>
        <w:pStyle w:val="Tijeloteksta"/>
        <w:spacing w:before="5"/>
      </w:pPr>
    </w:p>
    <w:p w14:paraId="5752D7A6" w14:textId="26F4D73C" w:rsidR="00F30E9F" w:rsidRDefault="00382DBC">
      <w:pPr>
        <w:pStyle w:val="Tijeloteksta"/>
        <w:ind w:right="3380"/>
        <w:jc w:val="right"/>
      </w:pPr>
      <w:r>
        <w:t xml:space="preserve">Medina Omerović </w:t>
      </w:r>
      <w:proofErr w:type="spellStart"/>
      <w:r>
        <w:t>Pužar</w:t>
      </w:r>
      <w:proofErr w:type="spellEnd"/>
    </w:p>
    <w:sectPr w:rsidR="00F30E9F">
      <w:pgSz w:w="16850" w:h="11910" w:orient="landscape"/>
      <w:pgMar w:top="1180" w:right="400" w:bottom="960" w:left="180" w:header="0" w:footer="76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4BD9B9" w14:textId="77777777" w:rsidR="003677D5" w:rsidRDefault="003677D5">
      <w:r>
        <w:separator/>
      </w:r>
    </w:p>
  </w:endnote>
  <w:endnote w:type="continuationSeparator" w:id="0">
    <w:p w14:paraId="049C97CF" w14:textId="77777777" w:rsidR="003677D5" w:rsidRDefault="00367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45E368" w14:textId="7275E4CC" w:rsidR="00F30E9F" w:rsidRDefault="00000000">
    <w:pPr>
      <w:pStyle w:val="Tijeloteksta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12832" behindDoc="1" locked="0" layoutInCell="1" allowOverlap="1" wp14:anchorId="4FA75196" wp14:editId="1C79C5F5">
              <wp:simplePos x="0" y="0"/>
              <wp:positionH relativeFrom="page">
                <wp:posOffset>186220</wp:posOffset>
              </wp:positionH>
              <wp:positionV relativeFrom="page">
                <wp:posOffset>6898875</wp:posOffset>
              </wp:positionV>
              <wp:extent cx="10186670" cy="13335"/>
              <wp:effectExtent l="0" t="0" r="0" b="0"/>
              <wp:wrapNone/>
              <wp:docPr id="12" name="Graphic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0186670" cy="1333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10186670" h="13335">
                            <a:moveTo>
                              <a:pt x="10186670" y="0"/>
                            </a:moveTo>
                            <a:lnTo>
                              <a:pt x="0" y="0"/>
                            </a:lnTo>
                            <a:lnTo>
                              <a:pt x="0" y="12833"/>
                            </a:lnTo>
                            <a:lnTo>
                              <a:pt x="10186670" y="12833"/>
                            </a:lnTo>
                            <a:lnTo>
                              <a:pt x="1018667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5211E8A" id="Graphic 12" o:spid="_x0000_s1026" style="position:absolute;margin-left:14.65pt;margin-top:543.2pt;width:802.1pt;height:1.05pt;z-index:-166036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10186670,133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sxSIQIAAMYEAAAOAAAAZHJzL2Uyb0RvYy54bWysVMGO0zAQvSPxD5bvNE0rShU1XaFdLUJa&#10;LSttEWfXcZoIx2PGbpP+PWOnbgOcQOTgjDPP4zdvZrK5GzrNTgpdC6bk+WzOmTISqtYcSv519/hu&#10;zZnzwlRCg1ElPyvH77Zv32x6W6gFNKArhYyCGFf0tuSN97bIMicb1Qk3A6sMOWvATnja4iGrUPQU&#10;vdPZYj5fZT1gZRGkco6+PoxOvo3x61pJ/6WunfJMl5y4+bhiXPdhzbYbURxQ2KaVFxriH1h0ojV0&#10;6TXUg/CCHbH9I1TXSgQHtZ9J6DKo61aqmANlk89/y+a1EVbFXEgcZ68yuf8XVj6fXu0LBurOPoH8&#10;7kiRrLeuuHrCxl0wQ41dwBJxNkQVz1cV1eCZpI/5PF+vVh9IbUnOfLlcvg8yZ6JIp+XR+U8KYiRx&#10;enJ+rEKVLNEkSw4mmUi1DFXUsYqeM6oickZV3I9VtMKHc4FeMFk/pdIkJsHdwUntIAJ9SOPGOGVD&#10;ZG8gbaZgymuCSr70tjHgiMkX6+Xyknryp/eI++Xiv4TH3iWeKaLU4NSoc0g/Cn6VhHBT0R3otnps&#10;tQ4aODzs7zWykwgzEp8L6QkstsTYBaEf9lCdX5D1NDgldz+OAhVn+rOhzgxTlgxMxj4Z6PU9xFmM&#10;8qPzu+GbQMssmSX31ETPkPpeFKk7iH8AjNhw0sDHo4e6Da0TuY2MLhsalpj/ZbDDNE73EXX7/Wx/&#10;AgAA//8DAFBLAwQUAAYACAAAACEACqcY7eEAAAANAQAADwAAAGRycy9kb3ducmV2LnhtbEyPTUvE&#10;MBCG74L/IYzgRdzU1i21Nl1EETwJrorsbbaZfmAzqU26rf/erBc9zjsP7zxTbBbTiwONrrOs4GoV&#10;gSCurO64UfD2+niZgXAeWWNvmRR8k4NNeXpSYK7tzC902PpGhBJ2OSpovR9yKV3VkkG3sgNx2NV2&#10;NOjDODZSjziHctPLOIpSabDjcKHFge5bqj63k1HwNdcX1jx9NPW7nSw+u12sH3ZKnZ8td7cgPC3+&#10;D4ajflCHMjjt7cTaiV5BfJMEMuRRll6DOBJpkqxB7H+zbA2yLOT/L8ofAAAA//8DAFBLAQItABQA&#10;BgAIAAAAIQC2gziS/gAAAOEBAAATAAAAAAAAAAAAAAAAAAAAAABbQ29udGVudF9UeXBlc10ueG1s&#10;UEsBAi0AFAAGAAgAAAAhADj9If/WAAAAlAEAAAsAAAAAAAAAAAAAAAAALwEAAF9yZWxzLy5yZWxz&#10;UEsBAi0AFAAGAAgAAAAhAAx2zFIhAgAAxgQAAA4AAAAAAAAAAAAAAAAALgIAAGRycy9lMm9Eb2Mu&#10;eG1sUEsBAi0AFAAGAAgAAAAhAAqnGO3hAAAADQEAAA8AAAAAAAAAAAAAAAAAewQAAGRycy9kb3du&#10;cmV2LnhtbFBLBQYAAAAABAAEAPMAAACJBQAAAAA=&#10;" path="m10186670,l,,,12833r10186670,l10186670,xe" fillcolor="black" stroked="f">
              <v:path arrowok="t"/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F86D07" w14:textId="77777777" w:rsidR="003677D5" w:rsidRDefault="003677D5">
      <w:r>
        <w:separator/>
      </w:r>
    </w:p>
  </w:footnote>
  <w:footnote w:type="continuationSeparator" w:id="0">
    <w:p w14:paraId="3C52CDF6" w14:textId="77777777" w:rsidR="003677D5" w:rsidRDefault="003677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E9F"/>
    <w:rsid w:val="00211F80"/>
    <w:rsid w:val="003677D5"/>
    <w:rsid w:val="00382DBC"/>
    <w:rsid w:val="003F60CE"/>
    <w:rsid w:val="004F000D"/>
    <w:rsid w:val="00601FA6"/>
    <w:rsid w:val="007856B3"/>
    <w:rsid w:val="008562EA"/>
    <w:rsid w:val="008714A5"/>
    <w:rsid w:val="00896DAB"/>
    <w:rsid w:val="008B6BB2"/>
    <w:rsid w:val="009560F4"/>
    <w:rsid w:val="009A3602"/>
    <w:rsid w:val="00A62E5C"/>
    <w:rsid w:val="00A7773F"/>
    <w:rsid w:val="00B41632"/>
    <w:rsid w:val="00B45690"/>
    <w:rsid w:val="00D05A4F"/>
    <w:rsid w:val="00E51EE0"/>
    <w:rsid w:val="00F30E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59C448"/>
  <w15:docId w15:val="{BBC36B50-64FF-404B-A11F-CA456B20A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hr-HR"/>
    </w:rPr>
  </w:style>
  <w:style w:type="paragraph" w:styleId="Naslov1">
    <w:name w:val="heading 1"/>
    <w:basedOn w:val="Normal"/>
    <w:uiPriority w:val="9"/>
    <w:qFormat/>
    <w:pPr>
      <w:ind w:right="1164"/>
      <w:jc w:val="center"/>
      <w:outlineLvl w:val="0"/>
    </w:pPr>
    <w:rPr>
      <w:b/>
      <w:bCs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ijeloteksta">
    <w:name w:val="Body Text"/>
    <w:basedOn w:val="Normal"/>
    <w:uiPriority w:val="1"/>
    <w:qFormat/>
  </w:style>
  <w:style w:type="paragraph" w:styleId="Naslov">
    <w:name w:val="Title"/>
    <w:basedOn w:val="Normal"/>
    <w:uiPriority w:val="10"/>
    <w:qFormat/>
    <w:pPr>
      <w:spacing w:before="216"/>
      <w:ind w:left="5054"/>
    </w:pPr>
    <w:rPr>
      <w:b/>
      <w:bCs/>
      <w:sz w:val="28"/>
      <w:szCs w:val="28"/>
    </w:rPr>
  </w:style>
  <w:style w:type="paragraph" w:styleId="Odlomakpopis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Zaglavlje">
    <w:name w:val="header"/>
    <w:basedOn w:val="Normal"/>
    <w:link w:val="Zaglavl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382DBC"/>
    <w:rPr>
      <w:rFonts w:ascii="Carlito" w:eastAsia="Carlito" w:hAnsi="Carlito" w:cs="Carlito"/>
      <w:lang w:val="hr-HR"/>
    </w:rPr>
  </w:style>
  <w:style w:type="paragraph" w:styleId="Podnoje">
    <w:name w:val="footer"/>
    <w:basedOn w:val="Normal"/>
    <w:link w:val="PodnojeChar"/>
    <w:uiPriority w:val="99"/>
    <w:unhideWhenUsed/>
    <w:rsid w:val="00382DB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382DBC"/>
    <w:rPr>
      <w:rFonts w:ascii="Carlito" w:eastAsia="Carlito" w:hAnsi="Carlito" w:cs="Carlito"/>
      <w:lang w:val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78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1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 Supan</dc:creator>
  <cp:lastModifiedBy>Marijana Mitrović</cp:lastModifiedBy>
  <cp:revision>7</cp:revision>
  <cp:lastPrinted>2025-03-05T13:11:00Z</cp:lastPrinted>
  <dcterms:created xsi:type="dcterms:W3CDTF">2025-03-05T11:14:00Z</dcterms:created>
  <dcterms:modified xsi:type="dcterms:W3CDTF">2025-03-05T13:11:00Z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2024-01-19T00:00:00Z</vt:filetime>
  </property>
  <property fmtid="{D5CDD505-2E9C-101B-9397-08002B2CF9AE}" pid="3" name="Creator">
    <vt:lpwstr>Microsoft® Access® za Microsoft 365</vt:lpwstr>
  </property>
  <property fmtid="{D5CDD505-2E9C-101B-9397-08002B2CF9AE}" pid="4" name="LastSaved">
    <vt:filetime>2024-01-19T00:00:00Z</vt:filetime>
  </property>
  <property fmtid="{D5CDD505-2E9C-101B-9397-08002B2CF9AE}" pid="5" name="Producer">
    <vt:lpwstr>3-Heights(TM) PDF Security Shell 4.8.25.2 (http://www.pdf-tools.com)</vt:lpwstr>
  </property>
</Properties>
</file>