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2" w:rsidRDefault="004B536F">
      <w:pPr>
        <w:rPr>
          <w:rStyle w:val="yj-message-list-item--body-message"/>
        </w:rPr>
      </w:pPr>
      <w:r>
        <w:rPr>
          <w:rStyle w:val="yj-message-list-item--body-message"/>
        </w:rPr>
        <w:t>PONEDJELJAK - 30. 3. 2020. - 3. r OŠDTHK</w:t>
      </w:r>
    </w:p>
    <w:p w:rsidR="00B77132" w:rsidRDefault="00B77132" w:rsidP="00B77132">
      <w:pPr>
        <w:pStyle w:val="StandardWeb"/>
      </w:pPr>
      <w:r>
        <w:t>PID - Vode tekućice i živi svijet u njima</w:t>
      </w:r>
    </w:p>
    <w:p w:rsidR="00B77132" w:rsidRDefault="00B77132" w:rsidP="00B77132">
      <w:pPr>
        <w:pStyle w:val="StandardWeb"/>
      </w:pPr>
      <w:r>
        <w:t>*Pažljivo pročitati tekst iz udžbenika na 72. i 75. str. te promotriti sliku na 73. i 74. str.</w:t>
      </w:r>
    </w:p>
    <w:p w:rsidR="00B77132" w:rsidRDefault="00B77132" w:rsidP="00B77132">
      <w:pPr>
        <w:pStyle w:val="StandardWeb"/>
      </w:pPr>
      <w:r>
        <w:t xml:space="preserve">*U bilježnicu napisati: </w:t>
      </w:r>
    </w:p>
    <w:p w:rsidR="00B77132" w:rsidRDefault="00B77132" w:rsidP="00B77132">
      <w:pPr>
        <w:pStyle w:val="StandardWeb"/>
      </w:pPr>
      <w:r>
        <w:t>Vode tekućice i živi svijet u njima</w:t>
      </w:r>
    </w:p>
    <w:p w:rsidR="00B77132" w:rsidRDefault="00B77132" w:rsidP="00B77132">
      <w:pPr>
        <w:pStyle w:val="StandardWeb"/>
      </w:pPr>
      <w:r>
        <w:t>Tekućice: potoci, rječice, rijeke, rijeke ponornice.</w:t>
      </w:r>
    </w:p>
    <w:p w:rsidR="00B77132" w:rsidRDefault="00B77132" w:rsidP="00B77132">
      <w:pPr>
        <w:pStyle w:val="StandardWeb"/>
      </w:pPr>
      <w:r>
        <w:t xml:space="preserve">Biljke: - u tekućicama - vodena kuga, </w:t>
      </w:r>
      <w:proofErr w:type="spellStart"/>
      <w:r>
        <w:t>krocanj</w:t>
      </w:r>
      <w:proofErr w:type="spellEnd"/>
      <w:r>
        <w:t>, alga</w:t>
      </w:r>
    </w:p>
    <w:p w:rsidR="00B77132" w:rsidRDefault="00B77132" w:rsidP="00B77132">
      <w:pPr>
        <w:pStyle w:val="StandardWeb"/>
      </w:pPr>
      <w:r>
        <w:t>- uz tekućice - vrba, topla, joha.</w:t>
      </w:r>
    </w:p>
    <w:p w:rsidR="00B77132" w:rsidRDefault="00B77132" w:rsidP="00B77132">
      <w:pPr>
        <w:pStyle w:val="StandardWeb"/>
      </w:pPr>
      <w:r>
        <w:t>Životinje: - u tekućicama - ribe (pastrva, štuka, šaran, som, deverika, smuđ)</w:t>
      </w:r>
    </w:p>
    <w:p w:rsidR="00B77132" w:rsidRDefault="00B77132" w:rsidP="00B77132">
      <w:pPr>
        <w:pStyle w:val="StandardWeb"/>
      </w:pPr>
      <w:r>
        <w:t>- uz tekućice - vidra.</w:t>
      </w:r>
    </w:p>
    <w:p w:rsidR="00B77132" w:rsidRDefault="00B77132" w:rsidP="00B77132">
      <w:pPr>
        <w:pStyle w:val="StandardWeb"/>
      </w:pPr>
      <w:r>
        <w:t>*Riješiti zadatke u radnoj bilježnici na 76. i 77. str. uz pomoć opisa i fotografija iz udžbenika.</w:t>
      </w:r>
    </w:p>
    <w:p w:rsidR="00B77132" w:rsidRDefault="00B77132">
      <w:bookmarkStart w:id="0" w:name="_GoBack"/>
      <w:bookmarkEnd w:id="0"/>
    </w:p>
    <w:sectPr w:rsidR="00B7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5"/>
    <w:rsid w:val="004B536F"/>
    <w:rsid w:val="00A07F72"/>
    <w:rsid w:val="00B77132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  <w:style w:type="paragraph" w:styleId="StandardWeb">
    <w:name w:val="Normal (Web)"/>
    <w:basedOn w:val="Normal"/>
    <w:uiPriority w:val="99"/>
    <w:semiHidden/>
    <w:unhideWhenUsed/>
    <w:rsid w:val="00B7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  <w:style w:type="paragraph" w:styleId="StandardWeb">
    <w:name w:val="Normal (Web)"/>
    <w:basedOn w:val="Normal"/>
    <w:uiPriority w:val="99"/>
    <w:semiHidden/>
    <w:unhideWhenUsed/>
    <w:rsid w:val="00B7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2020-03-29T18:39:00Z</dcterms:created>
  <dcterms:modified xsi:type="dcterms:W3CDTF">2020-03-29T18:42:00Z</dcterms:modified>
</cp:coreProperties>
</file>