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AAF0" w14:textId="57070393" w:rsidR="00BF4F4A" w:rsidRDefault="00D1527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Povijest, 6b, 20.4.2020.</w:t>
      </w:r>
    </w:p>
    <w:p w14:paraId="4321074D" w14:textId="6521FA33" w:rsidR="00D15276" w:rsidRPr="00D15276" w:rsidRDefault="00D1527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</w:pPr>
    </w:p>
    <w:p w14:paraId="01F6A804" w14:textId="77777777" w:rsidR="00D15276" w:rsidRPr="00D15276" w:rsidRDefault="00D1527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  <w:t>Kultura i umjetnost</w:t>
      </w:r>
    </w:p>
    <w:p w14:paraId="21DCC35D" w14:textId="28B6A578" w:rsidR="00D15276" w:rsidRDefault="00D1527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Udžbenik, str. 192. – 197., Izradi umnu mapu s obilježjima barokne umjetnosti. </w:t>
      </w:r>
    </w:p>
    <w:p w14:paraId="63607B75" w14:textId="6E985680" w:rsidR="00D15276" w:rsidRDefault="00D15276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653B5D6B" w14:textId="77777777" w:rsidR="00D15276" w:rsidRDefault="00D15276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7C9F35CE" w14:textId="02E0169A" w:rsidR="00D15276" w:rsidRPr="00D15276" w:rsidRDefault="00D15276" w:rsidP="00D1527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  <w:t>Kriza srednjeg vijeka</w:t>
      </w:r>
      <w:bookmarkStart w:id="0" w:name="_GoBack"/>
      <w:bookmarkEnd w:id="0"/>
    </w:p>
    <w:p w14:paraId="48058BE2" w14:textId="2208C664" w:rsid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Udžbenik,</w:t>
      </w:r>
      <w:r w:rsidRPr="00D15276">
        <w:rPr>
          <w:rFonts w:ascii="Times New Roman" w:hAnsi="Times New Roman" w:cs="Times New Roman"/>
          <w:sz w:val="32"/>
          <w:szCs w:val="32"/>
          <w:lang w:val="hr-HR"/>
        </w:rPr>
        <w:t xml:space="preserve"> str. 156.-159.</w:t>
      </w:r>
    </w:p>
    <w:p w14:paraId="45AFA5E5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17D4464E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Zadaci:</w:t>
      </w:r>
    </w:p>
    <w:p w14:paraId="4599D2B6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1. Pročitaj podnaslov Naznake krize te navedi</w:t>
      </w:r>
    </w:p>
    <w:p w14:paraId="393568AF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nekoliko kriza koje su pogodile Europu u srednjem</w:t>
      </w:r>
    </w:p>
    <w:p w14:paraId="50FDCFE0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vijeku</w:t>
      </w:r>
    </w:p>
    <w:p w14:paraId="341C9719" w14:textId="77777777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2. Pročitaj podnaslov Crna smrt te odgovori na pitanja</w:t>
      </w:r>
    </w:p>
    <w:p w14:paraId="01446BDB" w14:textId="47DD61F0" w:rsidR="00D15276" w:rsidRPr="00D15276" w:rsidRDefault="00D15276" w:rsidP="00D15276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15276">
        <w:rPr>
          <w:rFonts w:ascii="Times New Roman" w:hAnsi="Times New Roman" w:cs="Times New Roman"/>
          <w:sz w:val="32"/>
          <w:szCs w:val="32"/>
          <w:lang w:val="hr-HR"/>
        </w:rPr>
        <w:t>ispod teksta.</w:t>
      </w:r>
    </w:p>
    <w:sectPr w:rsidR="00D15276" w:rsidRPr="00D15276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76"/>
    <w:rsid w:val="001E2167"/>
    <w:rsid w:val="0048493D"/>
    <w:rsid w:val="005C4F26"/>
    <w:rsid w:val="00786C54"/>
    <w:rsid w:val="0087118A"/>
    <w:rsid w:val="008A6006"/>
    <w:rsid w:val="009B60F3"/>
    <w:rsid w:val="00AD582A"/>
    <w:rsid w:val="00AD5986"/>
    <w:rsid w:val="00D009EE"/>
    <w:rsid w:val="00D15276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BC6C"/>
  <w15:chartTrackingRefBased/>
  <w15:docId w15:val="{01F5DF65-125A-4962-9665-1422A258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2020-04-19T15:32:00Z</dcterms:created>
  <dcterms:modified xsi:type="dcterms:W3CDTF">2020-04-19T15:32:00Z</dcterms:modified>
</cp:coreProperties>
</file>