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E" w:rsidRPr="009A7B82" w:rsidRDefault="008231EE" w:rsidP="00823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BIOLOGIJA, UTORAK 14</w:t>
      </w:r>
      <w:r w:rsidRPr="009A7B82">
        <w:rPr>
          <w:rFonts w:ascii="Times New Roman" w:hAnsi="Times New Roman" w:cs="Times New Roman"/>
          <w:b/>
          <w:sz w:val="24"/>
          <w:szCs w:val="24"/>
        </w:rPr>
        <w:t>.4.2020.</w:t>
      </w:r>
    </w:p>
    <w:p w:rsidR="008231EE" w:rsidRDefault="008231EE" w:rsidP="008231EE">
      <w:pPr>
        <w:rPr>
          <w:rFonts w:ascii="Times New Roman" w:hAnsi="Times New Roman" w:cs="Times New Roman"/>
          <w:sz w:val="24"/>
          <w:szCs w:val="24"/>
        </w:rPr>
      </w:pPr>
      <w:r w:rsidRPr="009A7B82"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 w:rsidRPr="009A7B82">
        <w:rPr>
          <w:rFonts w:ascii="Times New Roman" w:hAnsi="Times New Roman" w:cs="Times New Roman"/>
          <w:sz w:val="24"/>
          <w:szCs w:val="24"/>
        </w:rPr>
        <w:t>sedmaši</w:t>
      </w:r>
      <w:proofErr w:type="spellEnd"/>
      <w:r w:rsidRPr="009A7B82">
        <w:rPr>
          <w:rFonts w:ascii="Times New Roman" w:hAnsi="Times New Roman" w:cs="Times New Roman"/>
          <w:sz w:val="24"/>
          <w:szCs w:val="24"/>
        </w:rPr>
        <w:t xml:space="preserve">, nadam se da ste se odmorili i spremni za nove virtualne izazove. Slijedi nam gradivo o </w:t>
      </w:r>
      <w:proofErr w:type="spellStart"/>
      <w:r w:rsidRPr="009A7B82">
        <w:rPr>
          <w:rFonts w:ascii="Times New Roman" w:hAnsi="Times New Roman" w:cs="Times New Roman"/>
          <w:sz w:val="24"/>
          <w:szCs w:val="24"/>
        </w:rPr>
        <w:t>prehani</w:t>
      </w:r>
      <w:proofErr w:type="spellEnd"/>
      <w:r w:rsidRPr="009A7B82">
        <w:rPr>
          <w:rFonts w:ascii="Times New Roman" w:hAnsi="Times New Roman" w:cs="Times New Roman"/>
          <w:sz w:val="24"/>
          <w:szCs w:val="24"/>
        </w:rPr>
        <w:t xml:space="preserve">. </w:t>
      </w:r>
      <w:r w:rsidRPr="008231EE">
        <w:rPr>
          <w:rFonts w:ascii="Times New Roman" w:hAnsi="Times New Roman" w:cs="Times New Roman"/>
          <w:b/>
          <w:i/>
          <w:sz w:val="24"/>
          <w:szCs w:val="24"/>
        </w:rPr>
        <w:t>Zašto nam treba hrana,</w:t>
      </w:r>
      <w:r>
        <w:rPr>
          <w:rFonts w:ascii="Times New Roman" w:hAnsi="Times New Roman" w:cs="Times New Roman"/>
          <w:sz w:val="24"/>
          <w:szCs w:val="24"/>
        </w:rPr>
        <w:t xml:space="preserve"> udžbenik str. 80-83.</w:t>
      </w:r>
      <w:r w:rsidR="00E30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EE" w:rsidRDefault="008231EE" w:rsidP="0082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zatim pažljivo </w:t>
      </w:r>
      <w:r w:rsidR="00172BAB">
        <w:rPr>
          <w:rFonts w:ascii="Times New Roman" w:hAnsi="Times New Roman" w:cs="Times New Roman"/>
          <w:sz w:val="24"/>
          <w:szCs w:val="24"/>
        </w:rPr>
        <w:t>pogledajte:</w:t>
      </w:r>
    </w:p>
    <w:p w:rsidR="00597801" w:rsidRDefault="00597801" w:rsidP="008231EE">
      <w:pPr>
        <w:rPr>
          <w:rFonts w:ascii="Times New Roman" w:hAnsi="Times New Roman" w:cs="Times New Roman"/>
          <w:sz w:val="24"/>
          <w:szCs w:val="24"/>
        </w:rPr>
      </w:pPr>
    </w:p>
    <w:p w:rsidR="00597801" w:rsidRDefault="00357313" w:rsidP="008231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97801" w:rsidRPr="00267C25">
          <w:rPr>
            <w:rStyle w:val="Hiperveza"/>
            <w:rFonts w:ascii="Times New Roman" w:hAnsi="Times New Roman" w:cs="Times New Roman"/>
            <w:sz w:val="24"/>
            <w:szCs w:val="24"/>
          </w:rPr>
          <w:t>https://blausen.com/en-gb/video/enzymes/</w:t>
        </w:r>
      </w:hyperlink>
    </w:p>
    <w:p w:rsidR="00172BAB" w:rsidRDefault="00172BAB" w:rsidP="008231EE">
      <w:pPr>
        <w:rPr>
          <w:rFonts w:ascii="Times New Roman" w:hAnsi="Times New Roman" w:cs="Times New Roman"/>
          <w:sz w:val="24"/>
          <w:szCs w:val="24"/>
        </w:rPr>
      </w:pPr>
    </w:p>
    <w:p w:rsidR="00597801" w:rsidRDefault="00357313" w:rsidP="008231E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72BAB" w:rsidRPr="00267C25">
          <w:rPr>
            <w:rStyle w:val="Hiperveza"/>
            <w:rFonts w:ascii="Times New Roman" w:hAnsi="Times New Roman" w:cs="Times New Roman"/>
            <w:sz w:val="24"/>
            <w:szCs w:val="24"/>
          </w:rPr>
          <w:t>https://blausen.com/en-gb/video/digestion/</w:t>
        </w:r>
      </w:hyperlink>
    </w:p>
    <w:p w:rsidR="00172BAB" w:rsidRPr="009A7B82" w:rsidRDefault="00172BAB" w:rsidP="008231EE">
      <w:pPr>
        <w:rPr>
          <w:rFonts w:ascii="Times New Roman" w:hAnsi="Times New Roman" w:cs="Times New Roman"/>
          <w:sz w:val="24"/>
          <w:szCs w:val="24"/>
        </w:rPr>
      </w:pPr>
    </w:p>
    <w:p w:rsidR="008231EE" w:rsidRDefault="00357313" w:rsidP="008231E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231EE" w:rsidRPr="001470A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https://www.youtube.com/watch?v=dkoxbrlYWZs</w:t>
        </w:r>
      </w:hyperlink>
    </w:p>
    <w:p w:rsidR="00172BAB" w:rsidRDefault="00172BAB" w:rsidP="008231EE">
      <w:pPr>
        <w:rPr>
          <w:rFonts w:ascii="Times New Roman" w:hAnsi="Times New Roman" w:cs="Times New Roman"/>
          <w:sz w:val="24"/>
          <w:szCs w:val="24"/>
        </w:rPr>
      </w:pPr>
    </w:p>
    <w:p w:rsidR="008231EE" w:rsidRPr="009A7B82" w:rsidRDefault="008231EE" w:rsidP="008231EE">
      <w:pPr>
        <w:rPr>
          <w:rFonts w:ascii="Times New Roman" w:hAnsi="Times New Roman" w:cs="Times New Roman"/>
          <w:sz w:val="24"/>
          <w:szCs w:val="24"/>
        </w:rPr>
      </w:pPr>
    </w:p>
    <w:p w:rsidR="00172BAB" w:rsidRDefault="00172BAB" w:rsidP="00172B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Prepišite u bilježnicu </w:t>
      </w:r>
    </w:p>
    <w:p w:rsidR="00172BAB" w:rsidRPr="00172BAB" w:rsidRDefault="00172BAB" w:rsidP="00172B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2BAB" w:rsidRPr="0098601B" w:rsidRDefault="00172BAB" w:rsidP="00172B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601B">
        <w:rPr>
          <w:rFonts w:ascii="Times New Roman" w:hAnsi="Times New Roman" w:cs="Times New Roman"/>
          <w:b/>
        </w:rPr>
        <w:t>KAKO ORGANIZMI DOLAZE DO HRANE I KAKO JE KORISTE</w:t>
      </w:r>
    </w:p>
    <w:p w:rsidR="00172BAB" w:rsidRPr="0098601B" w:rsidRDefault="00172BAB" w:rsidP="00172BAB">
      <w:pPr>
        <w:pStyle w:val="Odlomakpopisa"/>
        <w:spacing w:after="0" w:line="360" w:lineRule="auto"/>
        <w:ind w:left="708"/>
        <w:jc w:val="center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Zašto mi treba hrana</w:t>
      </w:r>
    </w:p>
    <w:p w:rsidR="00172BAB" w:rsidRPr="0098601B" w:rsidRDefault="00172BAB" w:rsidP="00172BAB">
      <w:pPr>
        <w:pStyle w:val="Odlomakpopisa"/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Probavni sustav</w:t>
      </w:r>
      <w:r w:rsidRPr="0098601B">
        <w:rPr>
          <w:rFonts w:ascii="Times New Roman" w:hAnsi="Times New Roman" w:cs="Times New Roman"/>
        </w:rPr>
        <w:t xml:space="preserve"> čine </w:t>
      </w:r>
      <w:r w:rsidRPr="0098601B">
        <w:rPr>
          <w:rFonts w:ascii="Times New Roman" w:hAnsi="Times New Roman" w:cs="Times New Roman"/>
          <w:b/>
        </w:rPr>
        <w:t>probavni kanal</w:t>
      </w:r>
      <w:r w:rsidRPr="0098601B">
        <w:rPr>
          <w:rFonts w:ascii="Times New Roman" w:hAnsi="Times New Roman" w:cs="Times New Roman"/>
        </w:rPr>
        <w:t xml:space="preserve"> i </w:t>
      </w:r>
      <w:r w:rsidRPr="0098601B">
        <w:rPr>
          <w:rFonts w:ascii="Times New Roman" w:hAnsi="Times New Roman" w:cs="Times New Roman"/>
          <w:b/>
        </w:rPr>
        <w:t>probavne žlijezde</w:t>
      </w:r>
      <w:r w:rsidRPr="0098601B">
        <w:rPr>
          <w:rFonts w:ascii="Times New Roman" w:hAnsi="Times New Roman" w:cs="Times New Roman"/>
        </w:rPr>
        <w:t xml:space="preserve"> s probavnim sokovima.</w:t>
      </w:r>
    </w:p>
    <w:p w:rsidR="00172BAB" w:rsidRPr="0098601B" w:rsidRDefault="00172BAB" w:rsidP="00172BAB">
      <w:pPr>
        <w:pStyle w:val="Odlomakpopisa"/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Probavni sokovi sadrže enzime.</w:t>
      </w:r>
    </w:p>
    <w:p w:rsidR="00172BAB" w:rsidRPr="0098601B" w:rsidRDefault="00172BAB" w:rsidP="00172BAB">
      <w:pPr>
        <w:pStyle w:val="Odlomakpopisa"/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Enzimi</w:t>
      </w:r>
      <w:r w:rsidRPr="0098601B">
        <w:rPr>
          <w:rFonts w:ascii="Times New Roman" w:hAnsi="Times New Roman" w:cs="Times New Roman"/>
        </w:rPr>
        <w:t xml:space="preserve"> ubrzavaju procese razgradnje hrane, ali se ne mijenjaju i ne troše.</w:t>
      </w:r>
    </w:p>
    <w:p w:rsidR="00172BAB" w:rsidRPr="0098601B" w:rsidRDefault="00172BAB" w:rsidP="00172BAB">
      <w:pPr>
        <w:pStyle w:val="Odlomakpopisa"/>
        <w:spacing w:after="0" w:line="360" w:lineRule="auto"/>
        <w:ind w:left="708"/>
        <w:rPr>
          <w:rFonts w:ascii="Times New Roman" w:hAnsi="Times New Roman" w:cs="Times New Roman"/>
        </w:rPr>
      </w:pPr>
    </w:p>
    <w:p w:rsidR="00172BAB" w:rsidRPr="0098601B" w:rsidRDefault="00172BAB" w:rsidP="00172BAB">
      <w:pPr>
        <w:pStyle w:val="Odlomakpopisa"/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Usna šupljina</w:t>
      </w:r>
      <w:r w:rsidRPr="00986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98601B">
        <w:rPr>
          <w:rFonts w:ascii="Times New Roman" w:hAnsi="Times New Roman" w:cs="Times New Roman"/>
        </w:rPr>
        <w:t xml:space="preserve"> zubi: sjekutići, očnjaci, pretkutnjaci, kutnjaci</w:t>
      </w:r>
    </w:p>
    <w:p w:rsidR="00172BAB" w:rsidRPr="0098601B" w:rsidRDefault="00172BAB" w:rsidP="00172BAB">
      <w:pPr>
        <w:pStyle w:val="Odlomakpopisa"/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8601B">
        <w:rPr>
          <w:rFonts w:ascii="Times New Roman" w:hAnsi="Times New Roman" w:cs="Times New Roman"/>
        </w:rPr>
        <w:t xml:space="preserve"> zubalo: mliječno i trajno</w:t>
      </w:r>
    </w:p>
    <w:p w:rsidR="00172BAB" w:rsidRPr="0098601B" w:rsidRDefault="00172BAB" w:rsidP="00172B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4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- jezik</w:t>
      </w:r>
    </w:p>
    <w:p w:rsidR="00172BAB" w:rsidRPr="0098601B" w:rsidRDefault="00172BAB" w:rsidP="00172BAB">
      <w:pPr>
        <w:spacing w:after="0" w:line="360" w:lineRule="auto"/>
        <w:ind w:left="2124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 xml:space="preserve">- </w:t>
      </w:r>
      <w:r w:rsidRPr="0098601B">
        <w:rPr>
          <w:rFonts w:ascii="Times New Roman" w:hAnsi="Times New Roman" w:cs="Times New Roman"/>
          <w:b/>
        </w:rPr>
        <w:t>žlijezde slinovnice</w:t>
      </w:r>
      <w:r w:rsidRPr="0098601B">
        <w:rPr>
          <w:rFonts w:ascii="Times New Roman" w:hAnsi="Times New Roman" w:cs="Times New Roman"/>
        </w:rPr>
        <w:t>, slina s enzimom za ugljikohidrate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Ždrijelo</w:t>
      </w:r>
      <w:r w:rsidRPr="0098601B">
        <w:rPr>
          <w:rFonts w:ascii="Times New Roman" w:hAnsi="Times New Roman" w:cs="Times New Roman"/>
        </w:rPr>
        <w:t xml:space="preserve"> – zajednički dio probavnog i dišnog sustava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 xml:space="preserve">Jednjak </w:t>
      </w:r>
      <w:r w:rsidRPr="0098601B">
        <w:rPr>
          <w:rFonts w:ascii="Times New Roman" w:hAnsi="Times New Roman" w:cs="Times New Roman"/>
        </w:rPr>
        <w:t>– ritmično potiskivanje zalogaja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Želudac</w:t>
      </w:r>
      <w:r w:rsidRPr="0098601B">
        <w:rPr>
          <w:rFonts w:ascii="Times New Roman" w:hAnsi="Times New Roman" w:cs="Times New Roman"/>
        </w:rPr>
        <w:t xml:space="preserve"> – </w:t>
      </w:r>
      <w:r w:rsidRPr="0098601B">
        <w:rPr>
          <w:rFonts w:ascii="Times New Roman" w:hAnsi="Times New Roman" w:cs="Times New Roman"/>
          <w:b/>
        </w:rPr>
        <w:t>želučani sok</w:t>
      </w:r>
      <w:r w:rsidRPr="0098601B">
        <w:rPr>
          <w:rFonts w:ascii="Times New Roman" w:hAnsi="Times New Roman" w:cs="Times New Roman"/>
        </w:rPr>
        <w:t xml:space="preserve"> s enzimom za bjelančevine i </w:t>
      </w:r>
      <w:proofErr w:type="spellStart"/>
      <w:r w:rsidRPr="0098601B">
        <w:rPr>
          <w:rFonts w:ascii="Times New Roman" w:hAnsi="Times New Roman" w:cs="Times New Roman"/>
        </w:rPr>
        <w:t>HCl</w:t>
      </w:r>
      <w:proofErr w:type="spellEnd"/>
      <w:r w:rsidRPr="0098601B">
        <w:rPr>
          <w:rFonts w:ascii="Times New Roman" w:hAnsi="Times New Roman" w:cs="Times New Roman"/>
        </w:rPr>
        <w:t>-om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Tanko crijevo</w:t>
      </w:r>
      <w:r w:rsidRPr="00986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98601B">
        <w:rPr>
          <w:rFonts w:ascii="Times New Roman" w:hAnsi="Times New Roman" w:cs="Times New Roman"/>
        </w:rPr>
        <w:t xml:space="preserve"> u </w:t>
      </w:r>
      <w:r w:rsidRPr="0098601B">
        <w:rPr>
          <w:rFonts w:ascii="Times New Roman" w:hAnsi="Times New Roman" w:cs="Times New Roman"/>
          <w:b/>
        </w:rPr>
        <w:t>dvanaesnik</w:t>
      </w:r>
      <w:r w:rsidRPr="0098601B">
        <w:rPr>
          <w:rFonts w:ascii="Times New Roman" w:hAnsi="Times New Roman" w:cs="Times New Roman"/>
        </w:rPr>
        <w:t xml:space="preserve"> ulaze </w:t>
      </w:r>
      <w:proofErr w:type="spellStart"/>
      <w:r w:rsidRPr="0098601B">
        <w:rPr>
          <w:rFonts w:ascii="Times New Roman" w:hAnsi="Times New Roman" w:cs="Times New Roman"/>
          <w:b/>
        </w:rPr>
        <w:t>gušteračin</w:t>
      </w:r>
      <w:proofErr w:type="spellEnd"/>
      <w:r w:rsidRPr="0098601B">
        <w:rPr>
          <w:rFonts w:ascii="Times New Roman" w:hAnsi="Times New Roman" w:cs="Times New Roman"/>
          <w:b/>
        </w:rPr>
        <w:t xml:space="preserve"> sok</w:t>
      </w:r>
      <w:r w:rsidRPr="0098601B">
        <w:rPr>
          <w:rFonts w:ascii="Times New Roman" w:hAnsi="Times New Roman" w:cs="Times New Roman"/>
        </w:rPr>
        <w:t xml:space="preserve"> s enzimima i </w:t>
      </w:r>
      <w:r w:rsidRPr="0098601B">
        <w:rPr>
          <w:rFonts w:ascii="Times New Roman" w:hAnsi="Times New Roman" w:cs="Times New Roman"/>
          <w:b/>
        </w:rPr>
        <w:t>žuč</w:t>
      </w:r>
      <w:r w:rsidRPr="0098601B">
        <w:rPr>
          <w:rFonts w:ascii="Times New Roman" w:hAnsi="Times New Roman" w:cs="Times New Roman"/>
        </w:rPr>
        <w:t xml:space="preserve"> iz </w:t>
      </w:r>
      <w:proofErr w:type="spellStart"/>
      <w:r w:rsidRPr="0098601B">
        <w:rPr>
          <w:rFonts w:ascii="Times New Roman" w:hAnsi="Times New Roman" w:cs="Times New Roman"/>
        </w:rPr>
        <w:t>jetre</w:t>
      </w:r>
      <w:proofErr w:type="spellEnd"/>
    </w:p>
    <w:p w:rsidR="00172BAB" w:rsidRPr="0098601B" w:rsidRDefault="00172BAB" w:rsidP="00172BAB">
      <w:pPr>
        <w:spacing w:after="0" w:line="360" w:lineRule="auto"/>
        <w:ind w:left="2124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- žlijezde tankoga crijeva s enzimima</w:t>
      </w:r>
    </w:p>
    <w:p w:rsidR="00172BAB" w:rsidRPr="0098601B" w:rsidRDefault="00172BAB" w:rsidP="00172BAB">
      <w:pPr>
        <w:spacing w:after="0" w:line="360" w:lineRule="auto"/>
        <w:ind w:left="2124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 xml:space="preserve">- </w:t>
      </w:r>
      <w:r w:rsidRPr="0098601B">
        <w:rPr>
          <w:rFonts w:ascii="Times New Roman" w:hAnsi="Times New Roman" w:cs="Times New Roman"/>
          <w:b/>
        </w:rPr>
        <w:t>crijevne resice</w:t>
      </w:r>
      <w:r w:rsidRPr="0098601B">
        <w:rPr>
          <w:rFonts w:ascii="Times New Roman" w:hAnsi="Times New Roman" w:cs="Times New Roman"/>
        </w:rPr>
        <w:t xml:space="preserve"> – u krv se upijaju razgrađene hranjivih tvari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Debelo crijevo</w:t>
      </w:r>
      <w:r w:rsidRPr="00986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98601B">
        <w:rPr>
          <w:rFonts w:ascii="Times New Roman" w:hAnsi="Times New Roman" w:cs="Times New Roman"/>
        </w:rPr>
        <w:t xml:space="preserve"> slijepo crijevo s crvuljkom</w:t>
      </w:r>
    </w:p>
    <w:p w:rsidR="00172BAB" w:rsidRPr="0098601B" w:rsidRDefault="00172BAB" w:rsidP="00172BAB">
      <w:pPr>
        <w:spacing w:after="0" w:line="360" w:lineRule="auto"/>
        <w:ind w:left="2124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- iz ostataka neprobavljene hrane nastaje izmet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  <w:b/>
        </w:rPr>
      </w:pPr>
      <w:r w:rsidRPr="0098601B">
        <w:rPr>
          <w:rFonts w:ascii="Times New Roman" w:hAnsi="Times New Roman" w:cs="Times New Roman"/>
          <w:b/>
        </w:rPr>
        <w:t>Izmetni otvor</w:t>
      </w:r>
    </w:p>
    <w:p w:rsidR="00172BAB" w:rsidRPr="0098601B" w:rsidRDefault="00172BAB" w:rsidP="00172BAB">
      <w:pPr>
        <w:spacing w:after="0" w:line="360" w:lineRule="auto"/>
        <w:rPr>
          <w:rFonts w:ascii="Times New Roman" w:hAnsi="Times New Roman" w:cs="Times New Roman"/>
        </w:rPr>
      </w:pPr>
    </w:p>
    <w:p w:rsidR="00172BAB" w:rsidRPr="00AC3CA4" w:rsidRDefault="00172BAB" w:rsidP="00172BAB">
      <w:pPr>
        <w:pStyle w:val="Odlomakpopisa"/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 xml:space="preserve">Hranjive tvari </w:t>
      </w:r>
      <w:r>
        <w:rPr>
          <w:rFonts w:ascii="Times New Roman" w:hAnsi="Times New Roman" w:cs="Times New Roman"/>
        </w:rPr>
        <w:t>–</w:t>
      </w:r>
      <w:r w:rsidRPr="00AC3CA4">
        <w:rPr>
          <w:rFonts w:ascii="Times New Roman" w:hAnsi="Times New Roman" w:cs="Times New Roman"/>
        </w:rPr>
        <w:t xml:space="preserve"> izvor tvari za izgradnju stanica, diobe stanica i rast, izvor energije</w:t>
      </w:r>
    </w:p>
    <w:p w:rsidR="00172BAB" w:rsidRPr="0098601B" w:rsidRDefault="00172BAB" w:rsidP="00172BAB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  <w:b/>
        </w:rPr>
        <w:t>Stanično disanje</w:t>
      </w:r>
      <w:r w:rsidRPr="0098601B">
        <w:rPr>
          <w:rFonts w:ascii="Times New Roman" w:hAnsi="Times New Roman" w:cs="Times New Roman"/>
        </w:rPr>
        <w:t xml:space="preserve"> - u mitohondrijima</w:t>
      </w:r>
    </w:p>
    <w:p w:rsidR="00172BAB" w:rsidRPr="00AC3CA4" w:rsidRDefault="00172BAB" w:rsidP="00172BAB">
      <w:pPr>
        <w:tabs>
          <w:tab w:val="left" w:pos="2247"/>
        </w:tabs>
        <w:spacing w:after="0" w:line="360" w:lineRule="auto"/>
        <w:ind w:firstLine="2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3CA4">
        <w:rPr>
          <w:rFonts w:ascii="Times New Roman" w:hAnsi="Times New Roman" w:cs="Times New Roman"/>
        </w:rPr>
        <w:t>proces razgradnje glukoze uz kisik pri čemu se oslobađa energija</w:t>
      </w:r>
    </w:p>
    <w:p w:rsidR="001721CC" w:rsidRDefault="00172BAB" w:rsidP="00172BAB">
      <w:pPr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C</w:t>
      </w:r>
      <w:r w:rsidRPr="0098601B">
        <w:rPr>
          <w:rFonts w:ascii="Times New Roman" w:hAnsi="Times New Roman" w:cs="Times New Roman"/>
          <w:vertAlign w:val="subscript"/>
        </w:rPr>
        <w:t>6</w:t>
      </w:r>
      <w:r w:rsidRPr="0098601B">
        <w:rPr>
          <w:rFonts w:ascii="Times New Roman" w:hAnsi="Times New Roman" w:cs="Times New Roman"/>
        </w:rPr>
        <w:t>H</w:t>
      </w:r>
      <w:r w:rsidRPr="0098601B">
        <w:rPr>
          <w:rFonts w:ascii="Times New Roman" w:hAnsi="Times New Roman" w:cs="Times New Roman"/>
          <w:vertAlign w:val="subscript"/>
        </w:rPr>
        <w:t>12</w:t>
      </w:r>
      <w:r w:rsidRPr="0098601B">
        <w:rPr>
          <w:rFonts w:ascii="Times New Roman" w:hAnsi="Times New Roman" w:cs="Times New Roman"/>
        </w:rPr>
        <w:t>O</w:t>
      </w:r>
      <w:r w:rsidRPr="0098601B">
        <w:rPr>
          <w:rFonts w:ascii="Times New Roman" w:hAnsi="Times New Roman" w:cs="Times New Roman"/>
          <w:vertAlign w:val="subscript"/>
        </w:rPr>
        <w:t>6</w:t>
      </w:r>
      <w:r w:rsidRPr="0098601B">
        <w:rPr>
          <w:rFonts w:ascii="Times New Roman" w:hAnsi="Times New Roman" w:cs="Times New Roman"/>
        </w:rPr>
        <w:t xml:space="preserve"> + 6 O</w:t>
      </w:r>
      <w:r w:rsidRPr="0098601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986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→ </w:t>
      </w:r>
      <w:r w:rsidRPr="0098601B">
        <w:rPr>
          <w:rFonts w:ascii="Times New Roman" w:hAnsi="Times New Roman" w:cs="Times New Roman"/>
        </w:rPr>
        <w:t xml:space="preserve"> 6 CO</w:t>
      </w:r>
      <w:r w:rsidRPr="0098601B">
        <w:rPr>
          <w:rFonts w:ascii="Times New Roman" w:hAnsi="Times New Roman" w:cs="Times New Roman"/>
          <w:vertAlign w:val="subscript"/>
        </w:rPr>
        <w:t xml:space="preserve">2 </w:t>
      </w:r>
      <w:r w:rsidRPr="0098601B">
        <w:rPr>
          <w:rFonts w:ascii="Times New Roman" w:hAnsi="Times New Roman" w:cs="Times New Roman"/>
        </w:rPr>
        <w:t xml:space="preserve"> + 6 H</w:t>
      </w:r>
      <w:r w:rsidRPr="0098601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98601B">
        <w:rPr>
          <w:rFonts w:ascii="Times New Roman" w:hAnsi="Times New Roman" w:cs="Times New Roman"/>
        </w:rPr>
        <w:t xml:space="preserve"> + energija</w:t>
      </w:r>
    </w:p>
    <w:p w:rsidR="000F01E7" w:rsidRDefault="000F01E7" w:rsidP="00172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Provjerite svoje znanje: </w:t>
      </w:r>
      <w:hyperlink r:id="rId9" w:history="1">
        <w:r w:rsidRPr="00FE5110">
          <w:rPr>
            <w:rStyle w:val="Hiperveza"/>
            <w:rFonts w:ascii="Times New Roman" w:hAnsi="Times New Roman" w:cs="Times New Roman"/>
          </w:rPr>
          <w:t>https://www.e-sfera.hr/dodatni-digitalni-sadrzaji/e30b86f7-716b-4d3f-a2df-4a8470788e02/</w:t>
        </w:r>
      </w:hyperlink>
    </w:p>
    <w:p w:rsidR="00E305A3" w:rsidRDefault="00E305A3" w:rsidP="00172BAB">
      <w:pPr>
        <w:rPr>
          <w:rFonts w:ascii="Times New Roman" w:hAnsi="Times New Roman" w:cs="Times New Roman"/>
        </w:rPr>
      </w:pPr>
    </w:p>
    <w:p w:rsidR="00E305A3" w:rsidRPr="00E305A3" w:rsidRDefault="000F01E7" w:rsidP="00E30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Odgovorite na pitanje</w:t>
      </w:r>
      <w:r w:rsidR="00E305A3" w:rsidRPr="00E30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poslikajte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objavite ispod zadatka tijekom dana</w:t>
      </w:r>
    </w:p>
    <w:p w:rsidR="00E305A3" w:rsidRPr="000F01E7" w:rsidRDefault="00E305A3" w:rsidP="000F01E7">
      <w:pPr>
        <w:pStyle w:val="Odlomakpopisa"/>
        <w:numPr>
          <w:ilvl w:val="0"/>
          <w:numId w:val="1"/>
        </w:numPr>
      </w:pPr>
      <w:r w:rsidRPr="000F01E7">
        <w:rPr>
          <w:rFonts w:ascii="Times New Roman" w:eastAsia="Times New Roman" w:hAnsi="Times New Roman" w:cs="Times New Roman"/>
        </w:rPr>
        <w:t>Ivanu je naglo pozlilo. Hitna pomoć odvezla ga je u bolnicu gdje su mu zbog žučnih kamenaca operacijom odstranili cijeli žučni mjehur. Liječnik mu je savjetovao da u prehrani izbjegava hranu bogatu mastima. Obrazloži zašto je</w:t>
      </w:r>
      <w:r w:rsidR="000F01E7">
        <w:rPr>
          <w:rFonts w:ascii="Times New Roman" w:eastAsia="Times New Roman" w:hAnsi="Times New Roman" w:cs="Times New Roman"/>
        </w:rPr>
        <w:t xml:space="preserve"> liječnik Ivanu dao ovaj savjet te kakvu hranu bi trebao u budućnosti konzumirati.</w:t>
      </w:r>
    </w:p>
    <w:p w:rsidR="00357313" w:rsidRDefault="00357313" w:rsidP="000F01E7">
      <w:pPr>
        <w:rPr>
          <w:b/>
          <w:i/>
          <w:sz w:val="24"/>
          <w:szCs w:val="24"/>
        </w:rPr>
      </w:pPr>
    </w:p>
    <w:p w:rsidR="000F01E7" w:rsidRPr="000F01E7" w:rsidRDefault="000F01E7" w:rsidP="000F01E7">
      <w:pPr>
        <w:rPr>
          <w:sz w:val="24"/>
          <w:szCs w:val="24"/>
        </w:rPr>
      </w:pPr>
      <w:r w:rsidRPr="00357313">
        <w:rPr>
          <w:b/>
          <w:i/>
          <w:sz w:val="24"/>
          <w:szCs w:val="24"/>
        </w:rPr>
        <w:t>Zadatak koji ćete izvršiti do kraja tjedna</w:t>
      </w:r>
      <w:r w:rsidRPr="000F01E7">
        <w:rPr>
          <w:sz w:val="24"/>
          <w:szCs w:val="24"/>
        </w:rPr>
        <w:t xml:space="preserve">:  </w:t>
      </w:r>
      <w:r w:rsidRPr="000F01E7">
        <w:rPr>
          <w:b/>
          <w:sz w:val="24"/>
          <w:szCs w:val="24"/>
        </w:rPr>
        <w:t>Od čega se sastoji hrana</w:t>
      </w:r>
      <w:r w:rsidRPr="000F01E7">
        <w:rPr>
          <w:sz w:val="24"/>
          <w:szCs w:val="24"/>
        </w:rPr>
        <w:t xml:space="preserve"> udžbenik str.84</w:t>
      </w:r>
      <w:r w:rsidR="00357313">
        <w:rPr>
          <w:sz w:val="24"/>
          <w:szCs w:val="24"/>
        </w:rPr>
        <w:t>-85</w:t>
      </w:r>
      <w:r w:rsidRPr="000F01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u bilježnicu ćete napraviti u obliku plakata ili umne mape </w:t>
      </w:r>
      <w:r w:rsidR="00357313">
        <w:rPr>
          <w:sz w:val="24"/>
          <w:szCs w:val="24"/>
        </w:rPr>
        <w:t>.</w:t>
      </w:r>
    </w:p>
    <w:p w:rsidR="00357313" w:rsidRPr="00357313" w:rsidRDefault="00357313" w:rsidP="00172BAB">
      <w:pPr>
        <w:rPr>
          <w:sz w:val="40"/>
          <w:szCs w:val="40"/>
        </w:rPr>
      </w:pPr>
      <w:r w:rsidRPr="00357313">
        <w:rPr>
          <w:sz w:val="40"/>
          <w:szCs w:val="40"/>
        </w:rPr>
        <w:t>Sretno !!!</w:t>
      </w:r>
      <w:bookmarkStart w:id="0" w:name="_GoBack"/>
      <w:bookmarkEnd w:id="0"/>
    </w:p>
    <w:sectPr w:rsidR="00357313" w:rsidRPr="0035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213"/>
    <w:multiLevelType w:val="hybridMultilevel"/>
    <w:tmpl w:val="FB36FCE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EE"/>
    <w:rsid w:val="000F01E7"/>
    <w:rsid w:val="001721CC"/>
    <w:rsid w:val="00172BAB"/>
    <w:rsid w:val="00357313"/>
    <w:rsid w:val="00597801"/>
    <w:rsid w:val="008231EE"/>
    <w:rsid w:val="008D551D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31EE"/>
    <w:rPr>
      <w:color w:val="0000FF" w:themeColor="hyperlink"/>
      <w:u w:val="single"/>
    </w:rPr>
  </w:style>
  <w:style w:type="paragraph" w:customStyle="1" w:styleId="Normal1">
    <w:name w:val="Normal1"/>
    <w:rsid w:val="00172BAB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172BAB"/>
    <w:pPr>
      <w:spacing w:after="160" w:line="259" w:lineRule="auto"/>
      <w:ind w:left="720"/>
      <w:contextualSpacing/>
    </w:pPr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31EE"/>
    <w:rPr>
      <w:color w:val="0000FF" w:themeColor="hyperlink"/>
      <w:u w:val="single"/>
    </w:rPr>
  </w:style>
  <w:style w:type="paragraph" w:customStyle="1" w:styleId="Normal1">
    <w:name w:val="Normal1"/>
    <w:rsid w:val="00172BAB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172BAB"/>
    <w:pPr>
      <w:spacing w:after="160" w:line="259" w:lineRule="auto"/>
      <w:ind w:left="720"/>
      <w:contextualSpacing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oxbrlYWZ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usen.com/en-gb/video/diges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usen.com/en-gb/video/enzym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sfera.hr/dodatni-digitalni-sadrzaji/e30b86f7-716b-4d3f-a2df-4a8470788e0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3</cp:revision>
  <dcterms:created xsi:type="dcterms:W3CDTF">2020-04-13T15:44:00Z</dcterms:created>
  <dcterms:modified xsi:type="dcterms:W3CDTF">2020-04-13T16:46:00Z</dcterms:modified>
</cp:coreProperties>
</file>