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0" w:rsidRPr="00FD25B2" w:rsidRDefault="002B6D5C">
      <w:pPr>
        <w:rPr>
          <w:b/>
          <w:sz w:val="24"/>
          <w:szCs w:val="24"/>
        </w:rPr>
      </w:pPr>
      <w:r w:rsidRPr="00FD25B2">
        <w:rPr>
          <w:b/>
          <w:sz w:val="24"/>
          <w:szCs w:val="24"/>
        </w:rPr>
        <w:t>BIOLOGIJA 31.3.2020.</w:t>
      </w:r>
    </w:p>
    <w:p w:rsidR="00FD25B2" w:rsidRDefault="002B6D5C">
      <w:proofErr w:type="spellStart"/>
      <w:r>
        <w:t>Sedmaši</w:t>
      </w:r>
      <w:proofErr w:type="spellEnd"/>
      <w:r>
        <w:t>, kako ste?</w:t>
      </w:r>
      <w:r w:rsidR="00111DD6">
        <w:t xml:space="preserve"> </w:t>
      </w:r>
      <w:r w:rsidR="00FD25B2">
        <w:t xml:space="preserve"> Učenici koji su odradili prošlotjedni zadatak i prije roka pohvaljujem.</w:t>
      </w:r>
    </w:p>
    <w:p w:rsidR="002B6D5C" w:rsidRDefault="002B6D5C">
      <w:r>
        <w:t xml:space="preserve">Slijedi ovotjedni zadatak. </w:t>
      </w:r>
      <w:r w:rsidR="00111DD6">
        <w:t xml:space="preserve"> </w:t>
      </w:r>
    </w:p>
    <w:p w:rsidR="00111DD6" w:rsidRDefault="00111DD6">
      <w:r>
        <w:t xml:space="preserve">Pošto smo odradili - Kako i zašto dišu živa bića? -  ovim zadatkom ćemo utvrditi gradivo. </w:t>
      </w:r>
    </w:p>
    <w:p w:rsidR="00111DD6" w:rsidRDefault="00111DD6" w:rsidP="00111DD6">
      <w:pPr>
        <w:rPr>
          <w:rStyle w:val="Hiperveza"/>
        </w:rPr>
      </w:pPr>
      <w:r>
        <w:t xml:space="preserve">Pogledajte </w:t>
      </w:r>
      <w:hyperlink r:id="rId5" w:history="1">
        <w:r w:rsidRPr="00BB3489">
          <w:rPr>
            <w:rStyle w:val="Hiperveza"/>
          </w:rPr>
          <w:t>http://www.eduvizija.hr/portal/lekcija/8-razred-biologija-organi-za-disanje-i-glas</w:t>
        </w:r>
      </w:hyperlink>
    </w:p>
    <w:p w:rsidR="008D3B51" w:rsidRDefault="008D3B51" w:rsidP="00111DD6">
      <w:r>
        <w:t xml:space="preserve">Riješite kviz: </w:t>
      </w:r>
      <w:hyperlink r:id="rId6" w:history="1">
        <w:r w:rsidRPr="0073786D">
          <w:rPr>
            <w:rStyle w:val="Hiperveza"/>
          </w:rPr>
          <w:t>https://wordwall.net/hr/resource/1030090/biologija/disanje-%c5%beivih-bi%c4%87a</w:t>
        </w:r>
      </w:hyperlink>
    </w:p>
    <w:p w:rsidR="00FD25B2" w:rsidRDefault="00FD25B2" w:rsidP="00111DD6">
      <w:r>
        <w:t xml:space="preserve">Pogledajte jeste li riješili zadatke u radnoj </w:t>
      </w:r>
      <w:r w:rsidR="007A6839">
        <w:t>bilježnici do str.63.. Pogledajte</w:t>
      </w:r>
      <w:bookmarkStart w:id="0" w:name="_GoBack"/>
      <w:bookmarkEnd w:id="0"/>
      <w:r>
        <w:t xml:space="preserve"> na </w:t>
      </w:r>
      <w:proofErr w:type="spellStart"/>
      <w:r>
        <w:t>esferi</w:t>
      </w:r>
      <w:proofErr w:type="spellEnd"/>
      <w:r>
        <w:t xml:space="preserve"> sve, te na </w:t>
      </w:r>
      <w:proofErr w:type="spellStart"/>
      <w:r>
        <w:t>mozawebu</w:t>
      </w:r>
      <w:proofErr w:type="spellEnd"/>
      <w:r>
        <w:t>.</w:t>
      </w:r>
    </w:p>
    <w:p w:rsidR="00FD25B2" w:rsidRDefault="00FD25B2" w:rsidP="00FD25B2">
      <w:r>
        <w:t>U objavi  do kraja dana napišite odgovor na pitanje</w:t>
      </w:r>
      <w:r w:rsidRPr="00FD25B2">
        <w:t xml:space="preserve"> </w:t>
      </w:r>
      <w:r>
        <w:t>: K</w:t>
      </w:r>
      <w:r>
        <w:t>ako stanje u okolišu utječe na dišni sustav</w:t>
      </w:r>
      <w:r>
        <w:t>?</w:t>
      </w:r>
      <w:proofErr w:type="spellStart"/>
      <w:r>
        <w:t>Lajkajte</w:t>
      </w:r>
      <w:proofErr w:type="spellEnd"/>
    </w:p>
    <w:p w:rsidR="00FD25B2" w:rsidRDefault="00FD25B2" w:rsidP="00FD25B2"/>
    <w:p w:rsidR="00FD25B2" w:rsidRDefault="00FD25B2" w:rsidP="00FD25B2">
      <w:pPr>
        <w:pStyle w:val="paragraph"/>
        <w:spacing w:before="0" w:after="0" w:line="480" w:lineRule="auto"/>
        <w:textAlignment w:val="baseline"/>
      </w:pPr>
      <w:r w:rsidRPr="00FD25B2">
        <w:rPr>
          <w:b/>
          <w:u w:val="single"/>
        </w:rPr>
        <w:t>Domaća zadaća: rok do 4.4.2020</w:t>
      </w:r>
      <w:r>
        <w:t xml:space="preserve">. </w:t>
      </w:r>
    </w:p>
    <w:p w:rsidR="00FD25B2" w:rsidRPr="00FD25B2" w:rsidRDefault="00FD25B2" w:rsidP="00FD25B2">
      <w:pPr>
        <w:pStyle w:val="paragraph"/>
        <w:spacing w:before="0" w:after="0" w:line="480" w:lineRule="auto"/>
        <w:textAlignment w:val="baseline"/>
      </w:pPr>
      <w:r w:rsidRPr="00FD25B2">
        <w:t xml:space="preserve">Mrežasti  piton  ili  zelena  </w:t>
      </w:r>
      <w:proofErr w:type="spellStart"/>
      <w:r w:rsidRPr="00FD25B2">
        <w:t>anakonda</w:t>
      </w:r>
      <w:proofErr w:type="spellEnd"/>
      <w:r w:rsidRPr="00FD25B2">
        <w:t xml:space="preserve">,  najveće  živuće  zmije,  plijen  napadaju  tako  da  oko  njega  omotaju  svoje  tijelo  i  uguše  ga.  </w:t>
      </w:r>
    </w:p>
    <w:p w:rsidR="00FD25B2" w:rsidRPr="00FD25B2" w:rsidRDefault="00FD25B2" w:rsidP="00FD25B2">
      <w:pPr>
        <w:pStyle w:val="paragraph"/>
        <w:spacing w:before="0" w:after="0" w:line="480" w:lineRule="auto"/>
        <w:textAlignment w:val="baseline"/>
      </w:pPr>
      <w:r w:rsidRPr="00FD25B2">
        <w:t xml:space="preserve">To  mogu  učiniti  i  čovjeku. </w:t>
      </w:r>
    </w:p>
    <w:p w:rsidR="00FD25B2" w:rsidRDefault="00FD25B2" w:rsidP="00FD25B2">
      <w:pPr>
        <w:pStyle w:val="paragraph"/>
        <w:spacing w:before="0" w:after="0" w:line="480" w:lineRule="auto"/>
        <w:textAlignment w:val="baseline"/>
      </w:pPr>
      <w:r w:rsidRPr="00FD25B2">
        <w:t xml:space="preserve">Može  li  čovjek  umrijeti  od  zmijina  pritiska  iako  su  mu  usta  i  nos  slobodni?  </w:t>
      </w:r>
      <w:r>
        <w:t>Istraži, te o</w:t>
      </w:r>
      <w:r w:rsidRPr="00FD25B2">
        <w:t xml:space="preserve">bjasni svoj </w:t>
      </w:r>
      <w:r>
        <w:t xml:space="preserve">odgovor te mi ga pošalji na e-mail: </w:t>
      </w:r>
      <w:hyperlink r:id="rId7" w:history="1">
        <w:r w:rsidRPr="0073786D">
          <w:rPr>
            <w:rStyle w:val="Hiperveza"/>
          </w:rPr>
          <w:t>nastavnica.ivanavujcic@gmail.com</w:t>
        </w:r>
      </w:hyperlink>
    </w:p>
    <w:p w:rsidR="00FD25B2" w:rsidRPr="00FD25B2" w:rsidRDefault="00FD25B2" w:rsidP="00FD25B2">
      <w:pPr>
        <w:pStyle w:val="paragraph"/>
        <w:spacing w:before="0" w:after="0" w:line="480" w:lineRule="auto"/>
        <w:textAlignment w:val="baseline"/>
      </w:pPr>
    </w:p>
    <w:p w:rsidR="00FD25B2" w:rsidRDefault="00FD25B2" w:rsidP="00FD25B2"/>
    <w:p w:rsidR="008D3B51" w:rsidRDefault="008D3B51" w:rsidP="00111DD6"/>
    <w:p w:rsidR="00111DD6" w:rsidRDefault="00111DD6"/>
    <w:p w:rsidR="008D3B51" w:rsidRDefault="008D3B51"/>
    <w:sectPr w:rsidR="008D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5C"/>
    <w:rsid w:val="000B3B70"/>
    <w:rsid w:val="00111DD6"/>
    <w:rsid w:val="002B6D5C"/>
    <w:rsid w:val="007A6839"/>
    <w:rsid w:val="008D3B51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DD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D3B5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D3B51"/>
  </w:style>
  <w:style w:type="character" w:customStyle="1" w:styleId="eop">
    <w:name w:val="eop"/>
    <w:basedOn w:val="Zadanifontodlomka"/>
    <w:rsid w:val="008D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DD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D3B5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8D3B51"/>
  </w:style>
  <w:style w:type="character" w:customStyle="1" w:styleId="eop">
    <w:name w:val="eop"/>
    <w:basedOn w:val="Zadanifontodlomka"/>
    <w:rsid w:val="008D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avnica.ivanavujc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030090/biologija/disanje-%c5%beivih-bi%c4%87a" TargetMode="External"/><Relationship Id="rId5" Type="http://schemas.openxmlformats.org/officeDocument/2006/relationships/hyperlink" Target="http://www.eduvizija.hr/portal/lekcija/8-razred-biologija-organi-za-disanje-i-gl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2</cp:revision>
  <dcterms:created xsi:type="dcterms:W3CDTF">2020-03-30T12:08:00Z</dcterms:created>
  <dcterms:modified xsi:type="dcterms:W3CDTF">2020-03-30T13:14:00Z</dcterms:modified>
</cp:coreProperties>
</file>