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16" w:rsidRDefault="00FA6E0E" w:rsidP="00FA6E0E">
      <w:pPr>
        <w:jc w:val="righ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31.03.2020.</w:t>
      </w:r>
    </w:p>
    <w:p w:rsidR="00FA6E0E" w:rsidRDefault="00FA6E0E">
      <w:pPr>
        <w:rPr>
          <w:sz w:val="28"/>
          <w:szCs w:val="28"/>
          <w:lang w:val="hr-HR"/>
        </w:rPr>
      </w:pPr>
    </w:p>
    <w:p w:rsidR="00FA6E0E" w:rsidRDefault="00FA6E0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Ponovimo gradivo od prošli puta… sjetimo se što je to zajednica? Koje je naše mjesto u </w:t>
      </w:r>
      <w:r w:rsidR="00083B6D">
        <w:rPr>
          <w:sz w:val="28"/>
          <w:szCs w:val="28"/>
          <w:lang w:val="hr-HR"/>
        </w:rPr>
        <w:t>njoj</w:t>
      </w:r>
      <w:r>
        <w:rPr>
          <w:sz w:val="28"/>
          <w:szCs w:val="28"/>
          <w:lang w:val="hr-HR"/>
        </w:rPr>
        <w:t>? Kako se treba ponašati u zajednici?</w:t>
      </w:r>
    </w:p>
    <w:p w:rsidR="00FA6E0E" w:rsidRDefault="00FA6E0E">
      <w:pPr>
        <w:rPr>
          <w:sz w:val="28"/>
          <w:szCs w:val="28"/>
          <w:lang w:val="hr-HR"/>
        </w:rPr>
      </w:pPr>
    </w:p>
    <w:p w:rsidR="00FA6E0E" w:rsidRPr="00FA6E0E" w:rsidRDefault="00FA6E0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svom udžbeniku na str.20 – 21 riješi odgovarajuće zadatke.</w:t>
      </w:r>
    </w:p>
    <w:sectPr w:rsidR="00FA6E0E" w:rsidRPr="00FA6E0E" w:rsidSect="008131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A6E0E"/>
    <w:rsid w:val="00083B6D"/>
    <w:rsid w:val="00813116"/>
    <w:rsid w:val="00FA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2020-03-30T17:01:00Z</dcterms:created>
  <dcterms:modified xsi:type="dcterms:W3CDTF">2020-03-30T17:08:00Z</dcterms:modified>
</cp:coreProperties>
</file>