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83" w:rsidRDefault="003C7183" w:rsidP="003C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7183">
        <w:rPr>
          <w:rFonts w:ascii="Times New Roman" w:eastAsia="Times New Roman" w:hAnsi="Times New Roman" w:cs="Times New Roman"/>
          <w:sz w:val="24"/>
          <w:szCs w:val="24"/>
          <w:lang w:eastAsia="hr-HR"/>
        </w:rPr>
        <w:t>16.4.2020.Sat razrednika</w:t>
      </w:r>
    </w:p>
    <w:p w:rsidR="003C7183" w:rsidRPr="003C7183" w:rsidRDefault="003C7183" w:rsidP="003C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7183" w:rsidRDefault="003C7183" w:rsidP="003C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71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Poslušajte </w:t>
      </w:r>
      <w:proofErr w:type="spellStart"/>
      <w:r w:rsidRPr="003C7183">
        <w:rPr>
          <w:rFonts w:ascii="Times New Roman" w:eastAsia="Times New Roman" w:hAnsi="Times New Roman" w:cs="Times New Roman"/>
          <w:sz w:val="24"/>
          <w:szCs w:val="24"/>
          <w:lang w:eastAsia="hr-HR"/>
        </w:rPr>
        <w:t>lutrarsku</w:t>
      </w:r>
      <w:proofErr w:type="spellEnd"/>
      <w:r w:rsidRPr="003C7183">
        <w:rPr>
          <w:rFonts w:ascii="Times New Roman" w:eastAsia="Times New Roman" w:hAnsi="Times New Roman" w:cs="Times New Roman"/>
          <w:sz w:val="24"/>
          <w:szCs w:val="24"/>
          <w:lang w:eastAsia="hr-HR"/>
        </w:rPr>
        <w:t> predstavu za djecu: DOBRA SRCA, UDRUGE IKS.</w:t>
      </w:r>
    </w:p>
    <w:p w:rsidR="003C7183" w:rsidRDefault="003C7183" w:rsidP="003C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3C7183" w:rsidRPr="003C7183" w:rsidRDefault="003C7183" w:rsidP="003C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Poveznica:</w:t>
      </w:r>
    </w:p>
    <w:p w:rsidR="003C7183" w:rsidRPr="003C7183" w:rsidRDefault="003C7183" w:rsidP="003C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3C71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https://www.youtube.com/watch?v=_4PNoQDqomQ</w:t>
        </w:r>
      </w:hyperlink>
    </w:p>
    <w:p w:rsidR="00C83D3E" w:rsidRDefault="00C83D3E"/>
    <w:sectPr w:rsidR="00C8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83"/>
    <w:rsid w:val="003C7183"/>
    <w:rsid w:val="00C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4PNoQDqo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2020-04-15T16:31:00Z</dcterms:created>
  <dcterms:modified xsi:type="dcterms:W3CDTF">2020-04-15T16:33:00Z</dcterms:modified>
</cp:coreProperties>
</file>