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D0DD6" w14:textId="591984C7" w:rsidR="0016488D" w:rsidRDefault="00BD48FD" w:rsidP="00E62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2A0">
        <w:rPr>
          <w:rFonts w:ascii="Times New Roman" w:hAnsi="Times New Roman" w:cs="Times New Roman"/>
          <w:sz w:val="28"/>
          <w:szCs w:val="28"/>
        </w:rPr>
        <w:t xml:space="preserve">ZAKLJUČAK </w:t>
      </w:r>
      <w:r w:rsidR="00914767" w:rsidRPr="00E722A0">
        <w:rPr>
          <w:rFonts w:ascii="Times New Roman" w:hAnsi="Times New Roman" w:cs="Times New Roman"/>
          <w:sz w:val="28"/>
          <w:szCs w:val="28"/>
        </w:rPr>
        <w:t>SA</w:t>
      </w:r>
      <w:r w:rsidR="00914767">
        <w:rPr>
          <w:rFonts w:ascii="Times New Roman" w:hAnsi="Times New Roman" w:cs="Times New Roman"/>
          <w:sz w:val="28"/>
          <w:szCs w:val="28"/>
        </w:rPr>
        <w:t xml:space="preserve"> </w:t>
      </w:r>
      <w:r w:rsidR="00525B3A">
        <w:rPr>
          <w:rFonts w:ascii="Times New Roman" w:hAnsi="Times New Roman" w:cs="Times New Roman"/>
          <w:sz w:val="28"/>
          <w:szCs w:val="28"/>
        </w:rPr>
        <w:t>46</w:t>
      </w:r>
      <w:r w:rsidR="00144659">
        <w:rPr>
          <w:rFonts w:ascii="Times New Roman" w:hAnsi="Times New Roman" w:cs="Times New Roman"/>
          <w:sz w:val="28"/>
          <w:szCs w:val="28"/>
        </w:rPr>
        <w:t>.</w:t>
      </w:r>
      <w:r w:rsidR="0055643A">
        <w:rPr>
          <w:rFonts w:ascii="Times New Roman" w:hAnsi="Times New Roman" w:cs="Times New Roman"/>
          <w:sz w:val="28"/>
          <w:szCs w:val="28"/>
        </w:rPr>
        <w:t xml:space="preserve"> </w:t>
      </w:r>
      <w:r w:rsidR="00E629A2">
        <w:rPr>
          <w:rFonts w:ascii="Times New Roman" w:hAnsi="Times New Roman" w:cs="Times New Roman"/>
          <w:sz w:val="28"/>
          <w:szCs w:val="28"/>
        </w:rPr>
        <w:t>SJ</w:t>
      </w:r>
      <w:r w:rsidRPr="00E722A0">
        <w:rPr>
          <w:rFonts w:ascii="Times New Roman" w:hAnsi="Times New Roman" w:cs="Times New Roman"/>
          <w:sz w:val="28"/>
          <w:szCs w:val="28"/>
        </w:rPr>
        <w:t>EDNICE ŠKOLSKOG ODBORA</w:t>
      </w:r>
    </w:p>
    <w:p w14:paraId="1EB88437" w14:textId="0DDA2900" w:rsidR="00E722A0" w:rsidRDefault="0016488D">
      <w:pPr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Na temelju članka 10. stavka 12. Zakona o pravu na pristup informacijama („Narodne</w:t>
      </w:r>
      <w:r w:rsidR="00E722A0">
        <w:rPr>
          <w:rFonts w:ascii="Times New Roman" w:hAnsi="Times New Roman" w:cs="Times New Roman"/>
          <w:sz w:val="24"/>
          <w:szCs w:val="24"/>
        </w:rPr>
        <w:t xml:space="preserve"> novine“ broj 25/13, 85/15) sa </w:t>
      </w:r>
      <w:r w:rsidR="00525B3A">
        <w:rPr>
          <w:rFonts w:ascii="Times New Roman" w:hAnsi="Times New Roman" w:cs="Times New Roman"/>
          <w:sz w:val="24"/>
          <w:szCs w:val="24"/>
        </w:rPr>
        <w:t>46</w:t>
      </w:r>
      <w:r w:rsidR="00D25DDF">
        <w:rPr>
          <w:rFonts w:ascii="Times New Roman" w:hAnsi="Times New Roman" w:cs="Times New Roman"/>
          <w:sz w:val="24"/>
          <w:szCs w:val="24"/>
        </w:rPr>
        <w:t>.</w:t>
      </w:r>
      <w:r w:rsidR="00144659">
        <w:rPr>
          <w:rFonts w:ascii="Times New Roman" w:hAnsi="Times New Roman" w:cs="Times New Roman"/>
          <w:sz w:val="24"/>
          <w:szCs w:val="24"/>
        </w:rPr>
        <w:t xml:space="preserve"> </w:t>
      </w:r>
      <w:r w:rsidRPr="00E722A0">
        <w:rPr>
          <w:rFonts w:ascii="Times New Roman" w:hAnsi="Times New Roman" w:cs="Times New Roman"/>
          <w:sz w:val="24"/>
          <w:szCs w:val="24"/>
        </w:rPr>
        <w:t xml:space="preserve">sjednice Školskog </w:t>
      </w:r>
      <w:r w:rsidR="00525B3A">
        <w:rPr>
          <w:rFonts w:ascii="Times New Roman" w:hAnsi="Times New Roman" w:cs="Times New Roman"/>
          <w:sz w:val="24"/>
          <w:szCs w:val="24"/>
        </w:rPr>
        <w:t>odbora 30. prosinca</w:t>
      </w:r>
      <w:r w:rsidR="00F873CD">
        <w:rPr>
          <w:rFonts w:ascii="Times New Roman" w:hAnsi="Times New Roman" w:cs="Times New Roman"/>
          <w:sz w:val="24"/>
          <w:szCs w:val="24"/>
        </w:rPr>
        <w:t xml:space="preserve"> 2024</w:t>
      </w:r>
      <w:r w:rsidRPr="00E722A0">
        <w:rPr>
          <w:rFonts w:ascii="Times New Roman" w:hAnsi="Times New Roman" w:cs="Times New Roman"/>
          <w:sz w:val="24"/>
          <w:szCs w:val="24"/>
        </w:rPr>
        <w:t>. godine objavljuju se slijedeći:</w:t>
      </w:r>
    </w:p>
    <w:p w14:paraId="188993DF" w14:textId="0A68D881" w:rsidR="006B0B36" w:rsidRDefault="006B0B36">
      <w:pPr>
        <w:rPr>
          <w:rFonts w:ascii="Times New Roman" w:hAnsi="Times New Roman" w:cs="Times New Roman"/>
          <w:sz w:val="24"/>
          <w:szCs w:val="24"/>
        </w:rPr>
      </w:pPr>
    </w:p>
    <w:p w14:paraId="734691F2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27B4F1AC" w14:textId="6A62A008" w:rsidR="00E722A0" w:rsidRDefault="0016488D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A0">
        <w:rPr>
          <w:rFonts w:ascii="Times New Roman" w:hAnsi="Times New Roman" w:cs="Times New Roman"/>
          <w:b/>
          <w:sz w:val="28"/>
          <w:szCs w:val="28"/>
        </w:rPr>
        <w:t>Z A K LJ U Č C I</w:t>
      </w:r>
    </w:p>
    <w:p w14:paraId="64A2373C" w14:textId="77777777" w:rsidR="00611235" w:rsidRDefault="00611235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DFCFE" w14:textId="7AB77078" w:rsidR="006B0B36" w:rsidRPr="00EB70D1" w:rsidRDefault="008812FB" w:rsidP="00611235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C1A6513" w14:textId="1AF3C205" w:rsidR="004D1BF9" w:rsidRDefault="004D1BF9" w:rsidP="004D1BF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Jednoglasno usvojen </w:t>
      </w:r>
      <w:r w:rsidR="00525B3A">
        <w:rPr>
          <w:rFonts w:ascii="Times New Roman" w:hAnsi="Times New Roman" w:cs="Times New Roman"/>
          <w:sz w:val="24"/>
          <w:szCs w:val="24"/>
        </w:rPr>
        <w:t>zapisnik s prethodne sjednice</w:t>
      </w:r>
    </w:p>
    <w:p w14:paraId="4FF9F642" w14:textId="6EACB1C8" w:rsidR="00525B3A" w:rsidRDefault="00525B3A" w:rsidP="004D1BF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usvojen Financijaški plan za 2025. godinu s projekcijama za 2026. i 2027. godinu</w:t>
      </w:r>
    </w:p>
    <w:p w14:paraId="4E2E570C" w14:textId="05E29EC2" w:rsidR="00525B3A" w:rsidRPr="004D1BF9" w:rsidRDefault="00525B3A" w:rsidP="004D1BF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usvojen Rebalans Financijskog plana za 2025. godinu</w:t>
      </w:r>
    </w:p>
    <w:p w14:paraId="073150DC" w14:textId="71CBEA5B" w:rsidR="000906F2" w:rsidRPr="00B2342A" w:rsidRDefault="000906F2" w:rsidP="00B2342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2A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14:paraId="56EBD9EC" w14:textId="0D9734E6" w:rsidR="00E722A0" w:rsidRDefault="00E722A0">
      <w:pPr>
        <w:rPr>
          <w:rFonts w:ascii="Times New Roman" w:hAnsi="Times New Roman" w:cs="Times New Roman"/>
          <w:sz w:val="24"/>
          <w:szCs w:val="24"/>
        </w:rPr>
      </w:pPr>
    </w:p>
    <w:p w14:paraId="7CD51432" w14:textId="1574CEA8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D28CCB0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1141557" w14:textId="77777777" w:rsid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Predsjedni</w:t>
      </w:r>
      <w:r w:rsidR="005C059B">
        <w:rPr>
          <w:rFonts w:ascii="Times New Roman" w:hAnsi="Times New Roman" w:cs="Times New Roman"/>
          <w:sz w:val="24"/>
          <w:szCs w:val="24"/>
        </w:rPr>
        <w:t>k</w:t>
      </w:r>
      <w:r w:rsidRPr="00E722A0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6A8385F1" w14:textId="37238265" w:rsidR="008344B5" w:rsidRP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6B0B36">
        <w:rPr>
          <w:rFonts w:ascii="Times New Roman" w:hAnsi="Times New Roman" w:cs="Times New Roman"/>
          <w:sz w:val="24"/>
          <w:szCs w:val="24"/>
        </w:rPr>
        <w:t>Željko Jambrović, prof</w:t>
      </w:r>
      <w:r w:rsidR="005C059B">
        <w:rPr>
          <w:rFonts w:ascii="Times New Roman" w:hAnsi="Times New Roman" w:cs="Times New Roman"/>
          <w:sz w:val="24"/>
          <w:szCs w:val="24"/>
        </w:rPr>
        <w:t>.</w:t>
      </w:r>
    </w:p>
    <w:sectPr w:rsidR="008344B5" w:rsidRPr="00E722A0" w:rsidSect="0083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32A77"/>
    <w:multiLevelType w:val="hybridMultilevel"/>
    <w:tmpl w:val="B21C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00920"/>
    <w:multiLevelType w:val="hybridMultilevel"/>
    <w:tmpl w:val="C0A62F46"/>
    <w:lvl w:ilvl="0" w:tplc="D9AC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2165671">
    <w:abstractNumId w:val="0"/>
  </w:num>
  <w:num w:numId="2" w16cid:durableId="1652367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8D"/>
    <w:rsid w:val="00007447"/>
    <w:rsid w:val="0007692C"/>
    <w:rsid w:val="000906F2"/>
    <w:rsid w:val="0013274B"/>
    <w:rsid w:val="00144659"/>
    <w:rsid w:val="0016488D"/>
    <w:rsid w:val="00192785"/>
    <w:rsid w:val="001C5442"/>
    <w:rsid w:val="001E1105"/>
    <w:rsid w:val="002703D1"/>
    <w:rsid w:val="00366592"/>
    <w:rsid w:val="003B073C"/>
    <w:rsid w:val="003C66F8"/>
    <w:rsid w:val="003D6D85"/>
    <w:rsid w:val="004003D8"/>
    <w:rsid w:val="00420B3C"/>
    <w:rsid w:val="00425353"/>
    <w:rsid w:val="004957B5"/>
    <w:rsid w:val="004D1BF9"/>
    <w:rsid w:val="00525B3A"/>
    <w:rsid w:val="0055643A"/>
    <w:rsid w:val="005A4E44"/>
    <w:rsid w:val="005C059B"/>
    <w:rsid w:val="00611235"/>
    <w:rsid w:val="00612785"/>
    <w:rsid w:val="006A52FD"/>
    <w:rsid w:val="006B0B36"/>
    <w:rsid w:val="006F38DF"/>
    <w:rsid w:val="00751BFD"/>
    <w:rsid w:val="00782718"/>
    <w:rsid w:val="007B60A6"/>
    <w:rsid w:val="007E645E"/>
    <w:rsid w:val="008057EE"/>
    <w:rsid w:val="00817B5A"/>
    <w:rsid w:val="008344B5"/>
    <w:rsid w:val="00843B36"/>
    <w:rsid w:val="008807C3"/>
    <w:rsid w:val="008812FB"/>
    <w:rsid w:val="00897BC1"/>
    <w:rsid w:val="008E0AFD"/>
    <w:rsid w:val="00914767"/>
    <w:rsid w:val="0091617C"/>
    <w:rsid w:val="009F408A"/>
    <w:rsid w:val="009F792C"/>
    <w:rsid w:val="00A327BB"/>
    <w:rsid w:val="00AD2C79"/>
    <w:rsid w:val="00B048CD"/>
    <w:rsid w:val="00B10270"/>
    <w:rsid w:val="00B2342A"/>
    <w:rsid w:val="00B309EA"/>
    <w:rsid w:val="00B56E4A"/>
    <w:rsid w:val="00B75B0E"/>
    <w:rsid w:val="00BB2188"/>
    <w:rsid w:val="00BD48FD"/>
    <w:rsid w:val="00BD677C"/>
    <w:rsid w:val="00BD7690"/>
    <w:rsid w:val="00D132A4"/>
    <w:rsid w:val="00D25DDF"/>
    <w:rsid w:val="00D63C0F"/>
    <w:rsid w:val="00D71BE6"/>
    <w:rsid w:val="00DB1FC8"/>
    <w:rsid w:val="00E629A2"/>
    <w:rsid w:val="00E67FBF"/>
    <w:rsid w:val="00E722A0"/>
    <w:rsid w:val="00E7700A"/>
    <w:rsid w:val="00EB0138"/>
    <w:rsid w:val="00EB70D1"/>
    <w:rsid w:val="00F221A6"/>
    <w:rsid w:val="00F43F4C"/>
    <w:rsid w:val="00F8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5E1"/>
  <w15:docId w15:val="{834B428F-5DF1-4E79-AD49-683AB55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4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2A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Marijana Mitrović</cp:lastModifiedBy>
  <cp:revision>34</cp:revision>
  <cp:lastPrinted>2025-02-04T13:19:00Z</cp:lastPrinted>
  <dcterms:created xsi:type="dcterms:W3CDTF">2021-09-14T12:47:00Z</dcterms:created>
  <dcterms:modified xsi:type="dcterms:W3CDTF">2025-02-04T13:19:00Z</dcterms:modified>
</cp:coreProperties>
</file>