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0DD6" w14:textId="54B547C0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6B69BA">
        <w:rPr>
          <w:rFonts w:ascii="Times New Roman" w:hAnsi="Times New Roman" w:cs="Times New Roman"/>
          <w:sz w:val="28"/>
          <w:szCs w:val="28"/>
        </w:rPr>
        <w:t>49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415AAC48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BE77D9">
        <w:rPr>
          <w:rFonts w:ascii="Times New Roman" w:hAnsi="Times New Roman" w:cs="Times New Roman"/>
          <w:sz w:val="24"/>
          <w:szCs w:val="24"/>
        </w:rPr>
        <w:t>4</w:t>
      </w:r>
      <w:r w:rsidR="006B69BA">
        <w:rPr>
          <w:rFonts w:ascii="Times New Roman" w:hAnsi="Times New Roman" w:cs="Times New Roman"/>
          <w:sz w:val="24"/>
          <w:szCs w:val="24"/>
        </w:rPr>
        <w:t>9</w:t>
      </w:r>
      <w:r w:rsidR="00BE77D9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</w:t>
      </w:r>
      <w:r w:rsidR="00BE77D9">
        <w:rPr>
          <w:rFonts w:ascii="Times New Roman" w:hAnsi="Times New Roman" w:cs="Times New Roman"/>
          <w:sz w:val="24"/>
          <w:szCs w:val="24"/>
        </w:rPr>
        <w:t xml:space="preserve"> odbora</w:t>
      </w: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69BA">
        <w:rPr>
          <w:rFonts w:ascii="Times New Roman" w:hAnsi="Times New Roman" w:cs="Times New Roman"/>
          <w:sz w:val="24"/>
          <w:szCs w:val="24"/>
        </w:rPr>
        <w:t>27. veljače</w:t>
      </w:r>
      <w:r w:rsidR="00F873CD">
        <w:rPr>
          <w:rFonts w:ascii="Times New Roman" w:hAnsi="Times New Roman" w:cs="Times New Roman"/>
          <w:sz w:val="24"/>
          <w:szCs w:val="24"/>
        </w:rPr>
        <w:t xml:space="preserve"> 202</w:t>
      </w:r>
      <w:r w:rsidR="00BE77D9">
        <w:rPr>
          <w:rFonts w:ascii="Times New Roman" w:hAnsi="Times New Roman" w:cs="Times New Roman"/>
          <w:sz w:val="24"/>
          <w:szCs w:val="24"/>
        </w:rPr>
        <w:t>5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FD43C03" w14:textId="53308A0A" w:rsidR="006B69BA" w:rsidRPr="006B69BA" w:rsidRDefault="006B69BA" w:rsidP="006B69B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Pr="006B69BA">
        <w:rPr>
          <w:rFonts w:ascii="Times New Roman" w:hAnsi="Times New Roman" w:cs="Times New Roman"/>
          <w:sz w:val="24"/>
          <w:szCs w:val="24"/>
        </w:rPr>
        <w:t>zapisnik s prethodne sjednice</w:t>
      </w:r>
    </w:p>
    <w:p w14:paraId="0C0F4D75" w14:textId="5D1423ED" w:rsidR="006B69BA" w:rsidRPr="006B69BA" w:rsidRDefault="006B69BA" w:rsidP="006B69B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suglasnost za zapošljavanje Kristine Kos – zamjena do povratka djelatnice</w:t>
      </w:r>
    </w:p>
    <w:p w14:paraId="421B397A" w14:textId="6DE02A10" w:rsidR="006B69BA" w:rsidRPr="006B69BA" w:rsidRDefault="006B69BA" w:rsidP="006B69B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Pr="006B69BA">
        <w:rPr>
          <w:rFonts w:ascii="Times New Roman" w:hAnsi="Times New Roman" w:cs="Times New Roman"/>
          <w:sz w:val="24"/>
          <w:szCs w:val="24"/>
        </w:rPr>
        <w:t>suglasnost za sporazumni raskid ugovora o radu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505257">
    <w:abstractNumId w:val="0"/>
  </w:num>
  <w:num w:numId="2" w16cid:durableId="118675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1744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4D1BF9"/>
    <w:rsid w:val="0055643A"/>
    <w:rsid w:val="005A4E44"/>
    <w:rsid w:val="005C059B"/>
    <w:rsid w:val="00611235"/>
    <w:rsid w:val="00612785"/>
    <w:rsid w:val="006A52FD"/>
    <w:rsid w:val="006B0B36"/>
    <w:rsid w:val="006B69BA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0704D"/>
    <w:rsid w:val="00914767"/>
    <w:rsid w:val="0091617C"/>
    <w:rsid w:val="009F408A"/>
    <w:rsid w:val="009F792C"/>
    <w:rsid w:val="00A04C67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BE77D9"/>
    <w:rsid w:val="00C725E6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Marijana Mitrović</cp:lastModifiedBy>
  <cp:revision>36</cp:revision>
  <cp:lastPrinted>2025-05-06T10:58:00Z</cp:lastPrinted>
  <dcterms:created xsi:type="dcterms:W3CDTF">2021-09-14T12:47:00Z</dcterms:created>
  <dcterms:modified xsi:type="dcterms:W3CDTF">2025-05-06T10:58:00Z</dcterms:modified>
</cp:coreProperties>
</file>