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E9C5" w14:textId="77777777" w:rsidR="003D6C28" w:rsidRDefault="003D6C28" w:rsidP="009F7C4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8FCC325" wp14:editId="73D740E3">
            <wp:extent cx="3415030" cy="3366770"/>
            <wp:effectExtent l="0" t="0" r="0" b="5080"/>
            <wp:docPr id="1728414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336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4368D" w14:textId="77777777" w:rsidR="003D6C28" w:rsidRDefault="003D6C28" w:rsidP="009F7C42">
      <w:pPr>
        <w:rPr>
          <w:b/>
          <w:bCs/>
        </w:rPr>
      </w:pPr>
    </w:p>
    <w:p w14:paraId="64D457E1" w14:textId="11CFE22B" w:rsidR="009F7C42" w:rsidRPr="009F7C42" w:rsidRDefault="009F7C42" w:rsidP="009F7C42">
      <w:pPr>
        <w:rPr>
          <w:b/>
          <w:bCs/>
        </w:rPr>
      </w:pPr>
      <w:proofErr w:type="spellStart"/>
      <w:r w:rsidRPr="009F7C42">
        <w:rPr>
          <w:b/>
          <w:bCs/>
        </w:rPr>
        <w:t>Emocionalna</w:t>
      </w:r>
      <w:proofErr w:type="spellEnd"/>
      <w:r w:rsidRPr="009F7C42">
        <w:rPr>
          <w:b/>
          <w:bCs/>
        </w:rPr>
        <w:t xml:space="preserve"> </w:t>
      </w:r>
      <w:proofErr w:type="spellStart"/>
      <w:r w:rsidRPr="009F7C42">
        <w:rPr>
          <w:b/>
          <w:bCs/>
        </w:rPr>
        <w:t>otpornost</w:t>
      </w:r>
      <w:proofErr w:type="spellEnd"/>
      <w:r w:rsidRPr="009F7C42">
        <w:rPr>
          <w:b/>
          <w:bCs/>
        </w:rPr>
        <w:t xml:space="preserve"> </w:t>
      </w:r>
      <w:proofErr w:type="spellStart"/>
      <w:r w:rsidRPr="009F7C42">
        <w:rPr>
          <w:b/>
          <w:bCs/>
        </w:rPr>
        <w:t>roditelja</w:t>
      </w:r>
      <w:proofErr w:type="spellEnd"/>
      <w:r w:rsidRPr="009F7C42">
        <w:rPr>
          <w:b/>
          <w:bCs/>
        </w:rPr>
        <w:t xml:space="preserve"> </w:t>
      </w:r>
      <w:proofErr w:type="spellStart"/>
      <w:r w:rsidRPr="009F7C42">
        <w:rPr>
          <w:b/>
          <w:bCs/>
        </w:rPr>
        <w:t>iz</w:t>
      </w:r>
      <w:proofErr w:type="spellEnd"/>
      <w:r w:rsidRPr="009F7C42">
        <w:rPr>
          <w:b/>
          <w:bCs/>
        </w:rPr>
        <w:t xml:space="preserve"> </w:t>
      </w:r>
      <w:proofErr w:type="spellStart"/>
      <w:r w:rsidRPr="009F7C42">
        <w:rPr>
          <w:b/>
          <w:bCs/>
        </w:rPr>
        <w:t>jednoroditeljskih</w:t>
      </w:r>
      <w:proofErr w:type="spellEnd"/>
      <w:r w:rsidRPr="009F7C42">
        <w:rPr>
          <w:b/>
          <w:bCs/>
        </w:rPr>
        <w:t xml:space="preserve"> </w:t>
      </w:r>
      <w:proofErr w:type="spellStart"/>
      <w:r w:rsidRPr="009F7C42">
        <w:rPr>
          <w:b/>
          <w:bCs/>
        </w:rPr>
        <w:t>obitelji</w:t>
      </w:r>
      <w:proofErr w:type="spellEnd"/>
    </w:p>
    <w:p w14:paraId="1C5E9173" w14:textId="3EAFC9D2" w:rsidR="009F7C42" w:rsidRPr="009F7C42" w:rsidRDefault="009F7C42" w:rsidP="009F7C42">
      <w:r w:rsidRPr="009F7C42">
        <w:t> </w:t>
      </w:r>
    </w:p>
    <w:p w14:paraId="72FEA804" w14:textId="77777777" w:rsidR="009F7C42" w:rsidRPr="009F7C42" w:rsidRDefault="009F7C42" w:rsidP="009F7C42">
      <w:proofErr w:type="spellStart"/>
      <w:r w:rsidRPr="009F7C42">
        <w:t>Otpornost</w:t>
      </w:r>
      <w:proofErr w:type="spellEnd"/>
      <w:r w:rsidRPr="009F7C42">
        <w:t xml:space="preserve"> je </w:t>
      </w:r>
      <w:proofErr w:type="spellStart"/>
      <w:r w:rsidRPr="009F7C42">
        <w:t>proces</w:t>
      </w:r>
      <w:proofErr w:type="spellEnd"/>
      <w:r w:rsidRPr="009F7C42">
        <w:t xml:space="preserve">, </w:t>
      </w:r>
      <w:proofErr w:type="spellStart"/>
      <w:r w:rsidRPr="009F7C42">
        <w:t>sposobnost</w:t>
      </w:r>
      <w:proofErr w:type="spellEnd"/>
      <w:r w:rsidRPr="009F7C42">
        <w:t xml:space="preserve"> </w:t>
      </w:r>
      <w:proofErr w:type="spellStart"/>
      <w:r w:rsidRPr="009F7C42">
        <w:t>ili</w:t>
      </w:r>
      <w:proofErr w:type="spellEnd"/>
      <w:r w:rsidRPr="009F7C42">
        <w:t xml:space="preserve"> </w:t>
      </w:r>
      <w:proofErr w:type="spellStart"/>
      <w:r w:rsidRPr="009F7C42">
        <w:t>rezultat</w:t>
      </w:r>
      <w:proofErr w:type="spellEnd"/>
      <w:r w:rsidRPr="009F7C42">
        <w:t xml:space="preserve"> </w:t>
      </w:r>
      <w:proofErr w:type="spellStart"/>
      <w:r w:rsidRPr="009F7C42">
        <w:t>uspješne</w:t>
      </w:r>
      <w:proofErr w:type="spellEnd"/>
      <w:r w:rsidRPr="009F7C42">
        <w:t xml:space="preserve"> </w:t>
      </w:r>
      <w:proofErr w:type="spellStart"/>
      <w:r w:rsidRPr="009F7C42">
        <w:t>prilagodbe</w:t>
      </w:r>
      <w:proofErr w:type="spellEnd"/>
      <w:r w:rsidRPr="009F7C42">
        <w:t xml:space="preserve"> </w:t>
      </w:r>
      <w:proofErr w:type="spellStart"/>
      <w:r w:rsidRPr="009F7C42">
        <w:t>unatoč</w:t>
      </w:r>
      <w:proofErr w:type="spellEnd"/>
      <w:r w:rsidRPr="009F7C42">
        <w:t xml:space="preserve"> </w:t>
      </w:r>
      <w:proofErr w:type="spellStart"/>
      <w:r w:rsidRPr="009F7C42">
        <w:t>izazovnim</w:t>
      </w:r>
      <w:proofErr w:type="spellEnd"/>
      <w:r w:rsidRPr="009F7C42">
        <w:t xml:space="preserve"> </w:t>
      </w:r>
      <w:proofErr w:type="spellStart"/>
      <w:r w:rsidRPr="009F7C42">
        <w:t>ili</w:t>
      </w:r>
      <w:proofErr w:type="spellEnd"/>
      <w:r w:rsidRPr="009F7C42">
        <w:t xml:space="preserve"> </w:t>
      </w:r>
      <w:proofErr w:type="spellStart"/>
      <w:r w:rsidRPr="009F7C42">
        <w:t>prijetećim</w:t>
      </w:r>
      <w:proofErr w:type="spellEnd"/>
      <w:r w:rsidRPr="009F7C42">
        <w:t xml:space="preserve"> </w:t>
      </w:r>
      <w:proofErr w:type="spellStart"/>
      <w:r w:rsidRPr="009F7C42">
        <w:t>okolnostima</w:t>
      </w:r>
      <w:proofErr w:type="spellEnd"/>
      <w:r w:rsidRPr="009F7C42">
        <w:t xml:space="preserve"> (Masten, Best &amp; </w:t>
      </w:r>
      <w:proofErr w:type="spellStart"/>
      <w:r w:rsidRPr="009F7C42">
        <w:t>Garmezy</w:t>
      </w:r>
      <w:proofErr w:type="spellEnd"/>
      <w:r w:rsidRPr="009F7C42">
        <w:t>). </w:t>
      </w:r>
      <w:proofErr w:type="spellStart"/>
      <w:r w:rsidRPr="009F7C42">
        <w:rPr>
          <w:b/>
          <w:bCs/>
        </w:rPr>
        <w:t>Emocionalna</w:t>
      </w:r>
      <w:proofErr w:type="spellEnd"/>
      <w:r w:rsidRPr="009F7C42">
        <w:rPr>
          <w:b/>
          <w:bCs/>
        </w:rPr>
        <w:t xml:space="preserve"> </w:t>
      </w:r>
      <w:proofErr w:type="spellStart"/>
      <w:r w:rsidRPr="009F7C42">
        <w:rPr>
          <w:b/>
          <w:bCs/>
        </w:rPr>
        <w:t>otpornost</w:t>
      </w:r>
      <w:proofErr w:type="spellEnd"/>
      <w:r w:rsidRPr="009F7C42">
        <w:t> </w:t>
      </w:r>
      <w:proofErr w:type="spellStart"/>
      <w:r w:rsidRPr="009F7C42">
        <w:t>označava</w:t>
      </w:r>
      <w:proofErr w:type="spellEnd"/>
      <w:r w:rsidRPr="009F7C42">
        <w:t xml:space="preserve"> </w:t>
      </w:r>
      <w:proofErr w:type="spellStart"/>
      <w:r w:rsidRPr="009F7C42">
        <w:t>sposobnost</w:t>
      </w:r>
      <w:proofErr w:type="spellEnd"/>
      <w:r w:rsidRPr="009F7C42">
        <w:t xml:space="preserve"> da se </w:t>
      </w:r>
      <w:proofErr w:type="spellStart"/>
      <w:r w:rsidRPr="009F7C42">
        <w:t>uspješno</w:t>
      </w:r>
      <w:proofErr w:type="spellEnd"/>
      <w:r w:rsidRPr="009F7C42">
        <w:t xml:space="preserve"> </w:t>
      </w:r>
      <w:proofErr w:type="spellStart"/>
      <w:r w:rsidRPr="009F7C42">
        <w:t>suočavamo</w:t>
      </w:r>
      <w:proofErr w:type="spellEnd"/>
      <w:r w:rsidRPr="009F7C42">
        <w:t xml:space="preserve">, </w:t>
      </w:r>
      <w:proofErr w:type="spellStart"/>
      <w:r w:rsidRPr="009F7C42">
        <w:t>prilagođavamo</w:t>
      </w:r>
      <w:proofErr w:type="spellEnd"/>
      <w:r w:rsidRPr="009F7C42">
        <w:t xml:space="preserve"> </w:t>
      </w:r>
      <w:proofErr w:type="spellStart"/>
      <w:r w:rsidRPr="009F7C42">
        <w:t>i</w:t>
      </w:r>
      <w:proofErr w:type="spellEnd"/>
      <w:r w:rsidRPr="009F7C42">
        <w:t xml:space="preserve"> </w:t>
      </w:r>
      <w:proofErr w:type="spellStart"/>
      <w:r w:rsidRPr="009F7C42">
        <w:t>prevladavamo</w:t>
      </w:r>
      <w:proofErr w:type="spellEnd"/>
      <w:r w:rsidRPr="009F7C42">
        <w:t xml:space="preserve"> </w:t>
      </w:r>
      <w:proofErr w:type="spellStart"/>
      <w:r w:rsidRPr="009F7C42">
        <w:t>stresne</w:t>
      </w:r>
      <w:proofErr w:type="spellEnd"/>
      <w:r w:rsidRPr="009F7C42">
        <w:t xml:space="preserve"> </w:t>
      </w:r>
      <w:proofErr w:type="spellStart"/>
      <w:r w:rsidRPr="009F7C42">
        <w:t>situacije</w:t>
      </w:r>
      <w:proofErr w:type="spellEnd"/>
      <w:r w:rsidRPr="009F7C42">
        <w:t xml:space="preserve">, </w:t>
      </w:r>
      <w:proofErr w:type="spellStart"/>
      <w:r w:rsidRPr="009F7C42">
        <w:t>izazove</w:t>
      </w:r>
      <w:proofErr w:type="spellEnd"/>
      <w:r w:rsidRPr="009F7C42">
        <w:t xml:space="preserve"> </w:t>
      </w:r>
      <w:proofErr w:type="spellStart"/>
      <w:r w:rsidRPr="009F7C42">
        <w:t>i</w:t>
      </w:r>
      <w:proofErr w:type="spellEnd"/>
      <w:r w:rsidRPr="009F7C42">
        <w:t xml:space="preserve"> </w:t>
      </w:r>
      <w:proofErr w:type="spellStart"/>
      <w:r w:rsidRPr="009F7C42">
        <w:t>teškoće</w:t>
      </w:r>
      <w:proofErr w:type="spellEnd"/>
      <w:r w:rsidRPr="009F7C42">
        <w:t xml:space="preserve"> </w:t>
      </w:r>
      <w:proofErr w:type="spellStart"/>
      <w:r w:rsidRPr="009F7C42">
        <w:t>te</w:t>
      </w:r>
      <w:proofErr w:type="spellEnd"/>
      <w:r w:rsidRPr="009F7C42">
        <w:t xml:space="preserve"> da </w:t>
      </w:r>
      <w:proofErr w:type="spellStart"/>
      <w:r w:rsidRPr="009F7C42">
        <w:t>pritom</w:t>
      </w:r>
      <w:proofErr w:type="spellEnd"/>
      <w:r w:rsidRPr="009F7C42">
        <w:t xml:space="preserve"> </w:t>
      </w:r>
      <w:proofErr w:type="spellStart"/>
      <w:r w:rsidRPr="009F7C42">
        <w:t>možemo</w:t>
      </w:r>
      <w:proofErr w:type="spellEnd"/>
      <w:r w:rsidRPr="009F7C42">
        <w:t xml:space="preserve"> </w:t>
      </w:r>
      <w:proofErr w:type="spellStart"/>
      <w:r w:rsidRPr="009F7C42">
        <w:t>zadržati</w:t>
      </w:r>
      <w:proofErr w:type="spellEnd"/>
      <w:r w:rsidRPr="009F7C42">
        <w:t xml:space="preserve"> </w:t>
      </w:r>
      <w:proofErr w:type="spellStart"/>
      <w:r w:rsidRPr="009F7C42">
        <w:t>emocionalnu</w:t>
      </w:r>
      <w:proofErr w:type="spellEnd"/>
      <w:r w:rsidRPr="009F7C42">
        <w:t xml:space="preserve"> </w:t>
      </w:r>
      <w:proofErr w:type="spellStart"/>
      <w:r w:rsidRPr="009F7C42">
        <w:t>ravnotežu</w:t>
      </w:r>
      <w:proofErr w:type="spellEnd"/>
      <w:r w:rsidRPr="009F7C42">
        <w:t xml:space="preserve"> </w:t>
      </w:r>
      <w:proofErr w:type="spellStart"/>
      <w:r w:rsidRPr="009F7C42">
        <w:t>i</w:t>
      </w:r>
      <w:proofErr w:type="spellEnd"/>
      <w:r w:rsidRPr="009F7C42">
        <w:t xml:space="preserve"> </w:t>
      </w:r>
      <w:proofErr w:type="spellStart"/>
      <w:r w:rsidRPr="009F7C42">
        <w:t>produktivnost</w:t>
      </w:r>
      <w:proofErr w:type="spellEnd"/>
      <w:r w:rsidRPr="009F7C42">
        <w:t xml:space="preserve"> </w:t>
      </w:r>
      <w:proofErr w:type="spellStart"/>
      <w:r w:rsidRPr="009F7C42">
        <w:t>i</w:t>
      </w:r>
      <w:proofErr w:type="spellEnd"/>
      <w:r w:rsidRPr="009F7C42">
        <w:t xml:space="preserve"> </w:t>
      </w:r>
      <w:proofErr w:type="spellStart"/>
      <w:r w:rsidRPr="009F7C42">
        <w:t>oporaviti</w:t>
      </w:r>
      <w:proofErr w:type="spellEnd"/>
      <w:r w:rsidRPr="009F7C42">
        <w:t xml:space="preserve"> od </w:t>
      </w:r>
      <w:proofErr w:type="spellStart"/>
      <w:r w:rsidRPr="009F7C42">
        <w:t>stresnih</w:t>
      </w:r>
      <w:proofErr w:type="spellEnd"/>
      <w:r w:rsidRPr="009F7C42">
        <w:t xml:space="preserve"> </w:t>
      </w:r>
      <w:proofErr w:type="spellStart"/>
      <w:r w:rsidRPr="009F7C42">
        <w:t>situacija</w:t>
      </w:r>
      <w:proofErr w:type="spellEnd"/>
      <w:r w:rsidRPr="009F7C42">
        <w:t>.</w:t>
      </w:r>
    </w:p>
    <w:p w14:paraId="2E8086FB" w14:textId="77777777" w:rsidR="009F7C42" w:rsidRPr="009F7C42" w:rsidRDefault="009F7C42" w:rsidP="009F7C42">
      <w:r w:rsidRPr="009F7C42">
        <w:t xml:space="preserve">Za </w:t>
      </w:r>
      <w:proofErr w:type="spellStart"/>
      <w:r w:rsidRPr="009F7C42">
        <w:t>roditelje</w:t>
      </w:r>
      <w:proofErr w:type="spellEnd"/>
      <w:r w:rsidRPr="009F7C42">
        <w:t xml:space="preserve"> </w:t>
      </w:r>
      <w:proofErr w:type="spellStart"/>
      <w:r w:rsidRPr="009F7C42">
        <w:t>iz</w:t>
      </w:r>
      <w:proofErr w:type="spellEnd"/>
      <w:r w:rsidRPr="009F7C42">
        <w:t xml:space="preserve"> </w:t>
      </w:r>
      <w:proofErr w:type="spellStart"/>
      <w:r w:rsidRPr="009F7C42">
        <w:t>jednoroditeljskih</w:t>
      </w:r>
      <w:proofErr w:type="spellEnd"/>
      <w:r w:rsidRPr="009F7C42">
        <w:t xml:space="preserve"> </w:t>
      </w:r>
      <w:proofErr w:type="spellStart"/>
      <w:r w:rsidRPr="009F7C42">
        <w:t>obitelji</w:t>
      </w:r>
      <w:proofErr w:type="spellEnd"/>
      <w:r w:rsidRPr="009F7C42">
        <w:t xml:space="preserve">, </w:t>
      </w:r>
      <w:proofErr w:type="spellStart"/>
      <w:r w:rsidRPr="009F7C42">
        <w:t>otpornost</w:t>
      </w:r>
      <w:proofErr w:type="spellEnd"/>
      <w:r w:rsidRPr="009F7C42">
        <w:t xml:space="preserve"> je od </w:t>
      </w:r>
      <w:proofErr w:type="spellStart"/>
      <w:r w:rsidRPr="009F7C42">
        <w:t>iznimne</w:t>
      </w:r>
      <w:proofErr w:type="spellEnd"/>
      <w:r w:rsidRPr="009F7C42">
        <w:t xml:space="preserve"> </w:t>
      </w:r>
      <w:proofErr w:type="spellStart"/>
      <w:r w:rsidRPr="009F7C42">
        <w:t>važnosti</w:t>
      </w:r>
      <w:proofErr w:type="spellEnd"/>
      <w:r w:rsidRPr="009F7C42">
        <w:t xml:space="preserve"> – </w:t>
      </w:r>
      <w:proofErr w:type="spellStart"/>
      <w:r w:rsidRPr="009F7C42">
        <w:t>svakodnevno</w:t>
      </w:r>
      <w:proofErr w:type="spellEnd"/>
      <w:r w:rsidRPr="009F7C42">
        <w:t xml:space="preserve"> </w:t>
      </w:r>
      <w:proofErr w:type="spellStart"/>
      <w:r w:rsidRPr="009F7C42">
        <w:t>balansiranje</w:t>
      </w:r>
      <w:proofErr w:type="spellEnd"/>
      <w:r w:rsidRPr="009F7C42">
        <w:t xml:space="preserve"> </w:t>
      </w:r>
      <w:proofErr w:type="spellStart"/>
      <w:r w:rsidRPr="009F7C42">
        <w:t>između</w:t>
      </w:r>
      <w:proofErr w:type="spellEnd"/>
      <w:r w:rsidRPr="009F7C42">
        <w:t xml:space="preserve"> </w:t>
      </w:r>
      <w:proofErr w:type="spellStart"/>
      <w:r w:rsidRPr="009F7C42">
        <w:t>odgoja</w:t>
      </w:r>
      <w:proofErr w:type="spellEnd"/>
      <w:r w:rsidRPr="009F7C42">
        <w:t xml:space="preserve">, </w:t>
      </w:r>
      <w:proofErr w:type="spellStart"/>
      <w:r w:rsidRPr="009F7C42">
        <w:t>financija</w:t>
      </w:r>
      <w:proofErr w:type="spellEnd"/>
      <w:r w:rsidRPr="009F7C42">
        <w:t xml:space="preserve"> </w:t>
      </w:r>
      <w:proofErr w:type="spellStart"/>
      <w:r w:rsidRPr="009F7C42">
        <w:t>i</w:t>
      </w:r>
      <w:proofErr w:type="spellEnd"/>
      <w:r w:rsidRPr="009F7C42">
        <w:t xml:space="preserve"> </w:t>
      </w:r>
      <w:proofErr w:type="spellStart"/>
      <w:r w:rsidRPr="009F7C42">
        <w:t>osobnih</w:t>
      </w:r>
      <w:proofErr w:type="spellEnd"/>
      <w:r w:rsidRPr="009F7C42">
        <w:t xml:space="preserve"> </w:t>
      </w:r>
      <w:proofErr w:type="spellStart"/>
      <w:r w:rsidRPr="009F7C42">
        <w:t>potreba</w:t>
      </w:r>
      <w:proofErr w:type="spellEnd"/>
      <w:r w:rsidRPr="009F7C42">
        <w:t xml:space="preserve"> </w:t>
      </w:r>
      <w:proofErr w:type="spellStart"/>
      <w:r w:rsidRPr="009F7C42">
        <w:t>zahtijeva</w:t>
      </w:r>
      <w:proofErr w:type="spellEnd"/>
      <w:r w:rsidRPr="009F7C42">
        <w:t xml:space="preserve"> </w:t>
      </w:r>
      <w:proofErr w:type="spellStart"/>
      <w:r w:rsidRPr="009F7C42">
        <w:t>unutarnju</w:t>
      </w:r>
      <w:proofErr w:type="spellEnd"/>
      <w:r w:rsidRPr="009F7C42">
        <w:t xml:space="preserve"> </w:t>
      </w:r>
      <w:proofErr w:type="spellStart"/>
      <w:r w:rsidRPr="009F7C42">
        <w:t>snagu</w:t>
      </w:r>
      <w:proofErr w:type="spellEnd"/>
      <w:r w:rsidRPr="009F7C42">
        <w:t xml:space="preserve">. Dobra </w:t>
      </w:r>
      <w:proofErr w:type="spellStart"/>
      <w:r w:rsidRPr="009F7C42">
        <w:t>vijest</w:t>
      </w:r>
      <w:proofErr w:type="spellEnd"/>
      <w:r w:rsidRPr="009F7C42">
        <w:t xml:space="preserve"> je da se </w:t>
      </w:r>
      <w:proofErr w:type="spellStart"/>
      <w:r w:rsidRPr="009F7C42">
        <w:t>otpornost</w:t>
      </w:r>
      <w:proofErr w:type="spellEnd"/>
      <w:r w:rsidRPr="009F7C42">
        <w:t xml:space="preserve"> </w:t>
      </w:r>
      <w:proofErr w:type="spellStart"/>
      <w:r w:rsidRPr="009F7C42">
        <w:t>može</w:t>
      </w:r>
      <w:proofErr w:type="spellEnd"/>
      <w:r w:rsidRPr="009F7C42">
        <w:t xml:space="preserve"> </w:t>
      </w:r>
      <w:proofErr w:type="spellStart"/>
      <w:r w:rsidRPr="009F7C42">
        <w:t>graditi</w:t>
      </w:r>
      <w:proofErr w:type="spellEnd"/>
      <w:r w:rsidRPr="009F7C42">
        <w:t xml:space="preserve"> </w:t>
      </w:r>
      <w:proofErr w:type="spellStart"/>
      <w:r w:rsidRPr="009F7C42">
        <w:t>i</w:t>
      </w:r>
      <w:proofErr w:type="spellEnd"/>
      <w:r w:rsidRPr="009F7C42">
        <w:t xml:space="preserve"> </w:t>
      </w:r>
      <w:proofErr w:type="spellStart"/>
      <w:r w:rsidRPr="009F7C42">
        <w:t>jačati</w:t>
      </w:r>
      <w:proofErr w:type="spellEnd"/>
      <w:r w:rsidRPr="009F7C42">
        <w:t>.</w:t>
      </w:r>
    </w:p>
    <w:p w14:paraId="13C729D2" w14:textId="77777777" w:rsidR="009F7C42" w:rsidRPr="009F7C42" w:rsidRDefault="009F7C42" w:rsidP="009F7C42">
      <w:r w:rsidRPr="009F7C42">
        <w:t xml:space="preserve">Ovi </w:t>
      </w:r>
      <w:proofErr w:type="spellStart"/>
      <w:r w:rsidRPr="009F7C42">
        <w:t>roditelji</w:t>
      </w:r>
      <w:proofErr w:type="spellEnd"/>
      <w:r w:rsidRPr="009F7C42">
        <w:t xml:space="preserve"> </w:t>
      </w:r>
      <w:proofErr w:type="spellStart"/>
      <w:r w:rsidRPr="009F7C42">
        <w:t>često</w:t>
      </w:r>
      <w:proofErr w:type="spellEnd"/>
      <w:r w:rsidRPr="009F7C42">
        <w:t xml:space="preserve"> se </w:t>
      </w:r>
      <w:proofErr w:type="spellStart"/>
      <w:r w:rsidRPr="009F7C42">
        <w:t>suočavaju</w:t>
      </w:r>
      <w:proofErr w:type="spellEnd"/>
      <w:r w:rsidRPr="009F7C42">
        <w:t xml:space="preserve"> s </w:t>
      </w:r>
      <w:proofErr w:type="spellStart"/>
      <w:r w:rsidRPr="009F7C42">
        <w:t>brojnim</w:t>
      </w:r>
      <w:proofErr w:type="spellEnd"/>
      <w:r w:rsidRPr="009F7C42">
        <w:t xml:space="preserve"> </w:t>
      </w:r>
      <w:proofErr w:type="spellStart"/>
      <w:r w:rsidRPr="009F7C42">
        <w:t>pritiscima</w:t>
      </w:r>
      <w:proofErr w:type="spellEnd"/>
      <w:r w:rsidRPr="009F7C42">
        <w:t xml:space="preserve">, no </w:t>
      </w:r>
      <w:proofErr w:type="spellStart"/>
      <w:r w:rsidRPr="009F7C42">
        <w:t>mnogi</w:t>
      </w:r>
      <w:proofErr w:type="spellEnd"/>
      <w:r w:rsidRPr="009F7C42">
        <w:t xml:space="preserve"> od </w:t>
      </w:r>
      <w:proofErr w:type="spellStart"/>
      <w:r w:rsidRPr="009F7C42">
        <w:t>njih</w:t>
      </w:r>
      <w:proofErr w:type="spellEnd"/>
      <w:r w:rsidRPr="009F7C42">
        <w:t xml:space="preserve"> </w:t>
      </w:r>
      <w:proofErr w:type="spellStart"/>
      <w:r w:rsidRPr="009F7C42">
        <w:t>razvijaju</w:t>
      </w:r>
      <w:proofErr w:type="spellEnd"/>
      <w:r w:rsidRPr="009F7C42">
        <w:t xml:space="preserve"> </w:t>
      </w:r>
      <w:proofErr w:type="spellStart"/>
      <w:r w:rsidRPr="009F7C42">
        <w:t>zavidne</w:t>
      </w:r>
      <w:proofErr w:type="spellEnd"/>
      <w:r w:rsidRPr="009F7C42">
        <w:t xml:space="preserve"> </w:t>
      </w:r>
      <w:proofErr w:type="spellStart"/>
      <w:r w:rsidRPr="009F7C42">
        <w:t>vještine</w:t>
      </w:r>
      <w:proofErr w:type="spellEnd"/>
      <w:r w:rsidRPr="009F7C42">
        <w:t xml:space="preserve"> </w:t>
      </w:r>
      <w:proofErr w:type="spellStart"/>
      <w:r w:rsidRPr="009F7C42">
        <w:t>rješavanja</w:t>
      </w:r>
      <w:proofErr w:type="spellEnd"/>
      <w:r w:rsidRPr="009F7C42">
        <w:t xml:space="preserve"> </w:t>
      </w:r>
      <w:proofErr w:type="spellStart"/>
      <w:r w:rsidRPr="009F7C42">
        <w:t>problema</w:t>
      </w:r>
      <w:proofErr w:type="spellEnd"/>
      <w:r w:rsidRPr="009F7C42">
        <w:t xml:space="preserve"> </w:t>
      </w:r>
      <w:proofErr w:type="spellStart"/>
      <w:r w:rsidRPr="009F7C42">
        <w:t>i</w:t>
      </w:r>
      <w:proofErr w:type="spellEnd"/>
      <w:r w:rsidRPr="009F7C42">
        <w:t xml:space="preserve"> </w:t>
      </w:r>
      <w:proofErr w:type="spellStart"/>
      <w:r w:rsidRPr="009F7C42">
        <w:t>upornost</w:t>
      </w:r>
      <w:proofErr w:type="spellEnd"/>
      <w:r w:rsidRPr="009F7C42">
        <w:t xml:space="preserve"> u </w:t>
      </w:r>
      <w:proofErr w:type="spellStart"/>
      <w:r w:rsidRPr="009F7C42">
        <w:t>brizi</w:t>
      </w:r>
      <w:proofErr w:type="spellEnd"/>
      <w:r w:rsidRPr="009F7C42">
        <w:t xml:space="preserve"> za </w:t>
      </w:r>
      <w:proofErr w:type="spellStart"/>
      <w:r w:rsidRPr="009F7C42">
        <w:t>svoju</w:t>
      </w:r>
      <w:proofErr w:type="spellEnd"/>
      <w:r w:rsidRPr="009F7C42">
        <w:t xml:space="preserve"> </w:t>
      </w:r>
      <w:proofErr w:type="spellStart"/>
      <w:r w:rsidRPr="009F7C42">
        <w:t>djecu</w:t>
      </w:r>
      <w:proofErr w:type="spellEnd"/>
      <w:r w:rsidRPr="009F7C42">
        <w:t xml:space="preserve">. </w:t>
      </w:r>
      <w:proofErr w:type="spellStart"/>
      <w:r w:rsidRPr="009F7C42">
        <w:t>Stručnjaci</w:t>
      </w:r>
      <w:proofErr w:type="spellEnd"/>
      <w:r w:rsidRPr="009F7C42">
        <w:t xml:space="preserve"> </w:t>
      </w:r>
      <w:proofErr w:type="spellStart"/>
      <w:r w:rsidRPr="009F7C42">
        <w:t>navode</w:t>
      </w:r>
      <w:proofErr w:type="spellEnd"/>
      <w:r w:rsidRPr="009F7C42">
        <w:t xml:space="preserve"> da se </w:t>
      </w:r>
      <w:proofErr w:type="spellStart"/>
      <w:r w:rsidRPr="009F7C42">
        <w:t>otpornost</w:t>
      </w:r>
      <w:proofErr w:type="spellEnd"/>
      <w:r w:rsidRPr="009F7C42">
        <w:t xml:space="preserve"> </w:t>
      </w:r>
      <w:proofErr w:type="spellStart"/>
      <w:r w:rsidRPr="009F7C42">
        <w:t>roditelja</w:t>
      </w:r>
      <w:proofErr w:type="spellEnd"/>
      <w:r w:rsidRPr="009F7C42">
        <w:t xml:space="preserve"> </w:t>
      </w:r>
      <w:proofErr w:type="spellStart"/>
      <w:r w:rsidRPr="009F7C42">
        <w:t>očituje</w:t>
      </w:r>
      <w:proofErr w:type="spellEnd"/>
      <w:r w:rsidRPr="009F7C42">
        <w:t xml:space="preserve"> u </w:t>
      </w:r>
      <w:proofErr w:type="spellStart"/>
      <w:r w:rsidRPr="009F7C42">
        <w:t>emocionalnoj</w:t>
      </w:r>
      <w:proofErr w:type="spellEnd"/>
      <w:r w:rsidRPr="009F7C42">
        <w:t xml:space="preserve"> </w:t>
      </w:r>
      <w:proofErr w:type="spellStart"/>
      <w:r w:rsidRPr="009F7C42">
        <w:t>snazi</w:t>
      </w:r>
      <w:proofErr w:type="spellEnd"/>
      <w:r w:rsidRPr="009F7C42">
        <w:t xml:space="preserve">, </w:t>
      </w:r>
      <w:proofErr w:type="spellStart"/>
      <w:r w:rsidRPr="009F7C42">
        <w:t>sposobnosti</w:t>
      </w:r>
      <w:proofErr w:type="spellEnd"/>
      <w:r w:rsidRPr="009F7C42">
        <w:t xml:space="preserve"> </w:t>
      </w:r>
      <w:proofErr w:type="spellStart"/>
      <w:r w:rsidRPr="009F7C42">
        <w:t>rješavanja</w:t>
      </w:r>
      <w:proofErr w:type="spellEnd"/>
      <w:r w:rsidRPr="009F7C42">
        <w:t xml:space="preserve"> </w:t>
      </w:r>
      <w:proofErr w:type="spellStart"/>
      <w:r w:rsidRPr="009F7C42">
        <w:t>problema</w:t>
      </w:r>
      <w:proofErr w:type="spellEnd"/>
      <w:r w:rsidRPr="009F7C42">
        <w:t xml:space="preserve"> </w:t>
      </w:r>
      <w:proofErr w:type="spellStart"/>
      <w:r w:rsidRPr="009F7C42">
        <w:t>i</w:t>
      </w:r>
      <w:proofErr w:type="spellEnd"/>
      <w:r w:rsidRPr="009F7C42">
        <w:t xml:space="preserve"> </w:t>
      </w:r>
      <w:proofErr w:type="spellStart"/>
      <w:r w:rsidRPr="009F7C42">
        <w:t>predanosti</w:t>
      </w:r>
      <w:proofErr w:type="spellEnd"/>
      <w:r w:rsidRPr="009F7C42">
        <w:t xml:space="preserve"> </w:t>
      </w:r>
      <w:proofErr w:type="spellStart"/>
      <w:r w:rsidRPr="009F7C42">
        <w:t>djeci</w:t>
      </w:r>
      <w:proofErr w:type="spellEnd"/>
      <w:r w:rsidRPr="009F7C42">
        <w:t xml:space="preserve"> </w:t>
      </w:r>
      <w:proofErr w:type="spellStart"/>
      <w:r w:rsidRPr="009F7C42">
        <w:t>unatoč</w:t>
      </w:r>
      <w:proofErr w:type="spellEnd"/>
      <w:r w:rsidRPr="009F7C42">
        <w:t xml:space="preserve"> </w:t>
      </w:r>
      <w:proofErr w:type="spellStart"/>
      <w:r w:rsidRPr="009F7C42">
        <w:t>poteškoćama</w:t>
      </w:r>
      <w:proofErr w:type="spellEnd"/>
      <w:r w:rsidRPr="009F7C42">
        <w:t xml:space="preserve">. Ako </w:t>
      </w:r>
      <w:proofErr w:type="spellStart"/>
      <w:r w:rsidRPr="009F7C42">
        <w:t>vam</w:t>
      </w:r>
      <w:proofErr w:type="spellEnd"/>
      <w:r w:rsidRPr="009F7C42">
        <w:t xml:space="preserve"> se </w:t>
      </w:r>
      <w:proofErr w:type="spellStart"/>
      <w:r w:rsidRPr="009F7C42">
        <w:t>čini</w:t>
      </w:r>
      <w:proofErr w:type="spellEnd"/>
      <w:r w:rsidRPr="009F7C42">
        <w:t xml:space="preserve"> da vas </w:t>
      </w:r>
      <w:proofErr w:type="spellStart"/>
      <w:r w:rsidRPr="009F7C42">
        <w:t>svakodnevni</w:t>
      </w:r>
      <w:proofErr w:type="spellEnd"/>
      <w:r w:rsidRPr="009F7C42">
        <w:t xml:space="preserve"> </w:t>
      </w:r>
      <w:proofErr w:type="spellStart"/>
      <w:r w:rsidRPr="009F7C42">
        <w:t>stres</w:t>
      </w:r>
      <w:proofErr w:type="spellEnd"/>
      <w:r w:rsidRPr="009F7C42">
        <w:t xml:space="preserve"> </w:t>
      </w:r>
      <w:proofErr w:type="spellStart"/>
      <w:r w:rsidRPr="009F7C42">
        <w:t>iscrpljuje</w:t>
      </w:r>
      <w:proofErr w:type="spellEnd"/>
      <w:r w:rsidRPr="009F7C42">
        <w:t xml:space="preserve">, </w:t>
      </w:r>
      <w:proofErr w:type="spellStart"/>
      <w:r w:rsidRPr="009F7C42">
        <w:t>isprobajte</w:t>
      </w:r>
      <w:proofErr w:type="spellEnd"/>
      <w:r w:rsidRPr="009F7C42">
        <w:t xml:space="preserve"> </w:t>
      </w:r>
      <w:proofErr w:type="spellStart"/>
      <w:r w:rsidRPr="009F7C42">
        <w:t>sljedeće</w:t>
      </w:r>
      <w:proofErr w:type="spellEnd"/>
      <w:r w:rsidRPr="009F7C42">
        <w:t xml:space="preserve"> </w:t>
      </w:r>
      <w:proofErr w:type="spellStart"/>
      <w:r w:rsidRPr="009F7C42">
        <w:t>pristupe</w:t>
      </w:r>
      <w:proofErr w:type="spellEnd"/>
      <w:r w:rsidRPr="009F7C42">
        <w:t xml:space="preserve"> za </w:t>
      </w:r>
      <w:proofErr w:type="spellStart"/>
      <w:r w:rsidRPr="009F7C42">
        <w:t>jačanje</w:t>
      </w:r>
      <w:proofErr w:type="spellEnd"/>
      <w:r w:rsidRPr="009F7C42">
        <w:t xml:space="preserve"> </w:t>
      </w:r>
      <w:proofErr w:type="spellStart"/>
      <w:r w:rsidRPr="009F7C42">
        <w:t>otpornosti</w:t>
      </w:r>
      <w:proofErr w:type="spellEnd"/>
      <w:r w:rsidRPr="009F7C42">
        <w:t>:</w:t>
      </w:r>
    </w:p>
    <w:p w14:paraId="5A9C2093" w14:textId="77777777" w:rsidR="009F7C42" w:rsidRPr="009F7C42" w:rsidRDefault="009F7C42" w:rsidP="009F7C42">
      <w:pPr>
        <w:numPr>
          <w:ilvl w:val="0"/>
          <w:numId w:val="2"/>
        </w:numPr>
      </w:pPr>
      <w:proofErr w:type="spellStart"/>
      <w:r w:rsidRPr="009F7C42">
        <w:rPr>
          <w:b/>
          <w:bCs/>
        </w:rPr>
        <w:t>Stvaranje</w:t>
      </w:r>
      <w:proofErr w:type="spellEnd"/>
      <w:r w:rsidRPr="009F7C42">
        <w:rPr>
          <w:b/>
          <w:bCs/>
        </w:rPr>
        <w:t xml:space="preserve"> </w:t>
      </w:r>
      <w:proofErr w:type="spellStart"/>
      <w:r w:rsidRPr="009F7C42">
        <w:rPr>
          <w:b/>
          <w:bCs/>
        </w:rPr>
        <w:t>rutine</w:t>
      </w:r>
      <w:proofErr w:type="spellEnd"/>
      <w:r w:rsidRPr="009F7C42">
        <w:rPr>
          <w:b/>
          <w:bCs/>
        </w:rPr>
        <w:t xml:space="preserve"> </w:t>
      </w:r>
      <w:proofErr w:type="spellStart"/>
      <w:r w:rsidRPr="009F7C42">
        <w:rPr>
          <w:b/>
          <w:bCs/>
        </w:rPr>
        <w:t>i</w:t>
      </w:r>
      <w:proofErr w:type="spellEnd"/>
      <w:r w:rsidRPr="009F7C42">
        <w:rPr>
          <w:b/>
          <w:bCs/>
        </w:rPr>
        <w:t xml:space="preserve"> </w:t>
      </w:r>
      <w:proofErr w:type="spellStart"/>
      <w:r w:rsidRPr="009F7C42">
        <w:rPr>
          <w:b/>
          <w:bCs/>
        </w:rPr>
        <w:t>strukture</w:t>
      </w:r>
      <w:proofErr w:type="spellEnd"/>
      <w:r w:rsidRPr="009F7C42">
        <w:rPr>
          <w:b/>
          <w:bCs/>
        </w:rPr>
        <w:t>:</w:t>
      </w:r>
      <w:r w:rsidRPr="009F7C42">
        <w:t> </w:t>
      </w:r>
      <w:proofErr w:type="spellStart"/>
      <w:r w:rsidRPr="009F7C42">
        <w:t>Uspostavite</w:t>
      </w:r>
      <w:proofErr w:type="spellEnd"/>
      <w:r w:rsidRPr="009F7C42">
        <w:t xml:space="preserve"> </w:t>
      </w:r>
      <w:proofErr w:type="spellStart"/>
      <w:r w:rsidRPr="009F7C42">
        <w:t>dnevni</w:t>
      </w:r>
      <w:proofErr w:type="spellEnd"/>
      <w:r w:rsidRPr="009F7C42">
        <w:t xml:space="preserve"> </w:t>
      </w:r>
      <w:proofErr w:type="spellStart"/>
      <w:r w:rsidRPr="009F7C42">
        <w:t>ritam</w:t>
      </w:r>
      <w:proofErr w:type="spellEnd"/>
      <w:r w:rsidRPr="009F7C42">
        <w:t xml:space="preserve"> koji </w:t>
      </w:r>
      <w:proofErr w:type="spellStart"/>
      <w:r w:rsidRPr="009F7C42">
        <w:t>vama</w:t>
      </w:r>
      <w:proofErr w:type="spellEnd"/>
      <w:r w:rsidRPr="009F7C42">
        <w:t xml:space="preserve"> </w:t>
      </w:r>
      <w:proofErr w:type="spellStart"/>
      <w:r w:rsidRPr="009F7C42">
        <w:t>i</w:t>
      </w:r>
      <w:proofErr w:type="spellEnd"/>
      <w:r w:rsidRPr="009F7C42">
        <w:t xml:space="preserve"> </w:t>
      </w:r>
      <w:proofErr w:type="spellStart"/>
      <w:r w:rsidRPr="009F7C42">
        <w:t>djetetu</w:t>
      </w:r>
      <w:proofErr w:type="spellEnd"/>
      <w:r w:rsidRPr="009F7C42">
        <w:t xml:space="preserve"> </w:t>
      </w:r>
      <w:proofErr w:type="spellStart"/>
      <w:r w:rsidRPr="009F7C42">
        <w:t>daje</w:t>
      </w:r>
      <w:proofErr w:type="spellEnd"/>
      <w:r w:rsidRPr="009F7C42">
        <w:t xml:space="preserve"> </w:t>
      </w:r>
      <w:proofErr w:type="spellStart"/>
      <w:r w:rsidRPr="009F7C42">
        <w:t>osjećaj</w:t>
      </w:r>
      <w:proofErr w:type="spellEnd"/>
      <w:r w:rsidRPr="009F7C42">
        <w:t xml:space="preserve"> </w:t>
      </w:r>
      <w:proofErr w:type="spellStart"/>
      <w:r w:rsidRPr="009F7C42">
        <w:t>sigurnosti</w:t>
      </w:r>
      <w:proofErr w:type="spellEnd"/>
      <w:r w:rsidRPr="009F7C42">
        <w:t xml:space="preserve"> (</w:t>
      </w:r>
      <w:proofErr w:type="spellStart"/>
      <w:r w:rsidRPr="009F7C42">
        <w:t>vrijeme</w:t>
      </w:r>
      <w:proofErr w:type="spellEnd"/>
      <w:r w:rsidRPr="009F7C42">
        <w:t xml:space="preserve"> </w:t>
      </w:r>
      <w:proofErr w:type="spellStart"/>
      <w:r w:rsidRPr="009F7C42">
        <w:t>obroka</w:t>
      </w:r>
      <w:proofErr w:type="spellEnd"/>
      <w:r w:rsidRPr="009F7C42">
        <w:t xml:space="preserve">, </w:t>
      </w:r>
      <w:proofErr w:type="spellStart"/>
      <w:r w:rsidRPr="009F7C42">
        <w:t>igre</w:t>
      </w:r>
      <w:proofErr w:type="spellEnd"/>
      <w:r w:rsidRPr="009F7C42">
        <w:t xml:space="preserve">, </w:t>
      </w:r>
      <w:proofErr w:type="spellStart"/>
      <w:r w:rsidRPr="009F7C42">
        <w:t>zadaća</w:t>
      </w:r>
      <w:proofErr w:type="spellEnd"/>
      <w:r w:rsidRPr="009F7C42">
        <w:t xml:space="preserve"> </w:t>
      </w:r>
      <w:proofErr w:type="spellStart"/>
      <w:r w:rsidRPr="009F7C42">
        <w:t>i</w:t>
      </w:r>
      <w:proofErr w:type="spellEnd"/>
      <w:r w:rsidRPr="009F7C42">
        <w:t xml:space="preserve"> </w:t>
      </w:r>
      <w:proofErr w:type="spellStart"/>
      <w:r w:rsidRPr="009F7C42">
        <w:t>odmora</w:t>
      </w:r>
      <w:proofErr w:type="spellEnd"/>
      <w:r w:rsidRPr="009F7C42">
        <w:t xml:space="preserve"> u </w:t>
      </w:r>
      <w:proofErr w:type="spellStart"/>
      <w:r w:rsidRPr="009F7C42">
        <w:t>otprilike</w:t>
      </w:r>
      <w:proofErr w:type="spellEnd"/>
      <w:r w:rsidRPr="009F7C42">
        <w:t xml:space="preserve"> </w:t>
      </w:r>
      <w:proofErr w:type="spellStart"/>
      <w:r w:rsidRPr="009F7C42">
        <w:t>isto</w:t>
      </w:r>
      <w:proofErr w:type="spellEnd"/>
      <w:r w:rsidRPr="009F7C42">
        <w:t xml:space="preserve"> </w:t>
      </w:r>
      <w:proofErr w:type="spellStart"/>
      <w:r w:rsidRPr="009F7C42">
        <w:t>vrijeme</w:t>
      </w:r>
      <w:proofErr w:type="spellEnd"/>
      <w:r w:rsidRPr="009F7C42">
        <w:t xml:space="preserve"> </w:t>
      </w:r>
      <w:proofErr w:type="spellStart"/>
      <w:r w:rsidRPr="009F7C42">
        <w:t>svaki</w:t>
      </w:r>
      <w:proofErr w:type="spellEnd"/>
      <w:r w:rsidRPr="009F7C42">
        <w:t xml:space="preserve"> dan). Rutina </w:t>
      </w:r>
      <w:proofErr w:type="spellStart"/>
      <w:r w:rsidRPr="009F7C42">
        <w:t>pruža</w:t>
      </w:r>
      <w:proofErr w:type="spellEnd"/>
      <w:r w:rsidRPr="009F7C42">
        <w:t xml:space="preserve"> </w:t>
      </w:r>
      <w:proofErr w:type="spellStart"/>
      <w:r w:rsidRPr="009F7C42">
        <w:t>stabilnost</w:t>
      </w:r>
      <w:proofErr w:type="spellEnd"/>
      <w:r w:rsidRPr="009F7C42">
        <w:t xml:space="preserve"> u </w:t>
      </w:r>
      <w:proofErr w:type="spellStart"/>
      <w:r w:rsidRPr="009F7C42">
        <w:t>kaotičnim</w:t>
      </w:r>
      <w:proofErr w:type="spellEnd"/>
      <w:r w:rsidRPr="009F7C42">
        <w:t xml:space="preserve"> </w:t>
      </w:r>
      <w:proofErr w:type="spellStart"/>
      <w:r w:rsidRPr="009F7C42">
        <w:t>okolnostima</w:t>
      </w:r>
      <w:proofErr w:type="spellEnd"/>
      <w:r w:rsidRPr="009F7C42">
        <w:t xml:space="preserve">, a </w:t>
      </w:r>
      <w:proofErr w:type="spellStart"/>
      <w:r w:rsidRPr="009F7C42">
        <w:t>vama</w:t>
      </w:r>
      <w:proofErr w:type="spellEnd"/>
      <w:r w:rsidRPr="009F7C42">
        <w:t xml:space="preserve"> </w:t>
      </w:r>
      <w:proofErr w:type="spellStart"/>
      <w:r w:rsidRPr="009F7C42">
        <w:t>olakšava</w:t>
      </w:r>
      <w:proofErr w:type="spellEnd"/>
      <w:r w:rsidRPr="009F7C42">
        <w:t xml:space="preserve"> </w:t>
      </w:r>
      <w:proofErr w:type="spellStart"/>
      <w:r w:rsidRPr="009F7C42">
        <w:t>planiranje</w:t>
      </w:r>
      <w:proofErr w:type="spellEnd"/>
      <w:r w:rsidRPr="009F7C42">
        <w:t xml:space="preserve">. Kada </w:t>
      </w:r>
      <w:proofErr w:type="spellStart"/>
      <w:r w:rsidRPr="009F7C42">
        <w:t>život</w:t>
      </w:r>
      <w:proofErr w:type="spellEnd"/>
      <w:r w:rsidRPr="009F7C42">
        <w:t xml:space="preserve"> </w:t>
      </w:r>
      <w:proofErr w:type="spellStart"/>
      <w:r w:rsidRPr="009F7C42">
        <w:t>donese</w:t>
      </w:r>
      <w:proofErr w:type="spellEnd"/>
      <w:r w:rsidRPr="009F7C42">
        <w:t xml:space="preserve"> </w:t>
      </w:r>
      <w:proofErr w:type="spellStart"/>
      <w:r w:rsidRPr="009F7C42">
        <w:t>nepredviđene</w:t>
      </w:r>
      <w:proofErr w:type="spellEnd"/>
      <w:r w:rsidRPr="009F7C42">
        <w:t xml:space="preserve"> </w:t>
      </w:r>
      <w:proofErr w:type="spellStart"/>
      <w:r w:rsidRPr="009F7C42">
        <w:t>probleme</w:t>
      </w:r>
      <w:proofErr w:type="spellEnd"/>
      <w:r w:rsidRPr="009F7C42">
        <w:t xml:space="preserve">, </w:t>
      </w:r>
      <w:proofErr w:type="spellStart"/>
      <w:r w:rsidRPr="009F7C42">
        <w:t>stabilna</w:t>
      </w:r>
      <w:proofErr w:type="spellEnd"/>
      <w:r w:rsidRPr="009F7C42">
        <w:t xml:space="preserve"> </w:t>
      </w:r>
      <w:proofErr w:type="spellStart"/>
      <w:r w:rsidRPr="009F7C42">
        <w:t>rutina</w:t>
      </w:r>
      <w:proofErr w:type="spellEnd"/>
      <w:r w:rsidRPr="009F7C42">
        <w:t xml:space="preserve"> </w:t>
      </w:r>
      <w:proofErr w:type="spellStart"/>
      <w:r w:rsidRPr="009F7C42">
        <w:t>pomaže</w:t>
      </w:r>
      <w:proofErr w:type="spellEnd"/>
      <w:r w:rsidRPr="009F7C42">
        <w:t xml:space="preserve"> </w:t>
      </w:r>
      <w:proofErr w:type="spellStart"/>
      <w:r w:rsidRPr="009F7C42">
        <w:t>lakše</w:t>
      </w:r>
      <w:proofErr w:type="spellEnd"/>
      <w:r w:rsidRPr="009F7C42">
        <w:t xml:space="preserve"> “</w:t>
      </w:r>
      <w:proofErr w:type="spellStart"/>
      <w:r w:rsidRPr="009F7C42">
        <w:t>apsorbirati</w:t>
      </w:r>
      <w:proofErr w:type="spellEnd"/>
      <w:r w:rsidRPr="009F7C42">
        <w:t xml:space="preserve">” </w:t>
      </w:r>
      <w:proofErr w:type="spellStart"/>
      <w:r w:rsidRPr="009F7C42">
        <w:t>udarce</w:t>
      </w:r>
      <w:proofErr w:type="spellEnd"/>
      <w:r w:rsidRPr="009F7C42">
        <w:t xml:space="preserve">, </w:t>
      </w:r>
      <w:proofErr w:type="spellStart"/>
      <w:r w:rsidRPr="009F7C42">
        <w:t>jer</w:t>
      </w:r>
      <w:proofErr w:type="spellEnd"/>
      <w:r w:rsidRPr="009F7C42">
        <w:t xml:space="preserve"> </w:t>
      </w:r>
      <w:proofErr w:type="spellStart"/>
      <w:r w:rsidRPr="009F7C42">
        <w:t>imate</w:t>
      </w:r>
      <w:proofErr w:type="spellEnd"/>
      <w:r w:rsidRPr="009F7C42">
        <w:t xml:space="preserve"> </w:t>
      </w:r>
      <w:proofErr w:type="spellStart"/>
      <w:r w:rsidRPr="009F7C42">
        <w:t>osnovu</w:t>
      </w:r>
      <w:proofErr w:type="spellEnd"/>
      <w:r w:rsidRPr="009F7C42">
        <w:t xml:space="preserve"> </w:t>
      </w:r>
      <w:proofErr w:type="spellStart"/>
      <w:r w:rsidRPr="009F7C42">
        <w:t>koja</w:t>
      </w:r>
      <w:proofErr w:type="spellEnd"/>
      <w:r w:rsidRPr="009F7C42">
        <w:t xml:space="preserve"> </w:t>
      </w:r>
      <w:proofErr w:type="spellStart"/>
      <w:r w:rsidRPr="009F7C42">
        <w:t>ostaje</w:t>
      </w:r>
      <w:proofErr w:type="spellEnd"/>
      <w:r w:rsidRPr="009F7C42">
        <w:t xml:space="preserve"> </w:t>
      </w:r>
      <w:proofErr w:type="spellStart"/>
      <w:r w:rsidRPr="009F7C42">
        <w:t>čvrsta</w:t>
      </w:r>
      <w:proofErr w:type="spellEnd"/>
      <w:r w:rsidRPr="009F7C42">
        <w:t>.</w:t>
      </w:r>
    </w:p>
    <w:p w14:paraId="329A8597" w14:textId="77777777" w:rsidR="009F7C42" w:rsidRPr="009F7C42" w:rsidRDefault="009F7C42" w:rsidP="009F7C42">
      <w:pPr>
        <w:numPr>
          <w:ilvl w:val="0"/>
          <w:numId w:val="3"/>
        </w:numPr>
      </w:pPr>
      <w:proofErr w:type="spellStart"/>
      <w:r w:rsidRPr="009F7C42">
        <w:rPr>
          <w:b/>
          <w:bCs/>
        </w:rPr>
        <w:t>Njegovanje</w:t>
      </w:r>
      <w:proofErr w:type="spellEnd"/>
      <w:r w:rsidRPr="009F7C42">
        <w:rPr>
          <w:b/>
          <w:bCs/>
        </w:rPr>
        <w:t xml:space="preserve"> </w:t>
      </w:r>
      <w:proofErr w:type="spellStart"/>
      <w:r w:rsidRPr="009F7C42">
        <w:rPr>
          <w:b/>
          <w:bCs/>
        </w:rPr>
        <w:t>pozitivnog</w:t>
      </w:r>
      <w:proofErr w:type="spellEnd"/>
      <w:r w:rsidRPr="009F7C42">
        <w:rPr>
          <w:b/>
          <w:bCs/>
        </w:rPr>
        <w:t xml:space="preserve"> </w:t>
      </w:r>
      <w:proofErr w:type="spellStart"/>
      <w:r w:rsidRPr="009F7C42">
        <w:rPr>
          <w:b/>
          <w:bCs/>
        </w:rPr>
        <w:t>stava</w:t>
      </w:r>
      <w:proofErr w:type="spellEnd"/>
      <w:r w:rsidRPr="009F7C42">
        <w:rPr>
          <w:b/>
          <w:bCs/>
        </w:rPr>
        <w:t xml:space="preserve"> </w:t>
      </w:r>
      <w:proofErr w:type="spellStart"/>
      <w:r w:rsidRPr="009F7C42">
        <w:rPr>
          <w:b/>
          <w:bCs/>
        </w:rPr>
        <w:t>i</w:t>
      </w:r>
      <w:proofErr w:type="spellEnd"/>
      <w:r w:rsidRPr="009F7C42">
        <w:rPr>
          <w:b/>
          <w:bCs/>
        </w:rPr>
        <w:t xml:space="preserve"> </w:t>
      </w:r>
      <w:proofErr w:type="spellStart"/>
      <w:r w:rsidRPr="009F7C42">
        <w:rPr>
          <w:b/>
          <w:bCs/>
        </w:rPr>
        <w:t>perspektive</w:t>
      </w:r>
      <w:proofErr w:type="spellEnd"/>
      <w:r w:rsidRPr="009F7C42">
        <w:rPr>
          <w:b/>
          <w:bCs/>
        </w:rPr>
        <w:t>:</w:t>
      </w:r>
      <w:r w:rsidRPr="009F7C42">
        <w:t> </w:t>
      </w:r>
      <w:proofErr w:type="spellStart"/>
      <w:r w:rsidRPr="009F7C42">
        <w:t>Pokušajte</w:t>
      </w:r>
      <w:proofErr w:type="spellEnd"/>
      <w:r w:rsidRPr="009F7C42">
        <w:t xml:space="preserve"> </w:t>
      </w:r>
      <w:proofErr w:type="spellStart"/>
      <w:r w:rsidRPr="009F7C42">
        <w:t>i</w:t>
      </w:r>
      <w:proofErr w:type="spellEnd"/>
      <w:r w:rsidRPr="009F7C42">
        <w:t xml:space="preserve"> u </w:t>
      </w:r>
      <w:proofErr w:type="spellStart"/>
      <w:r w:rsidRPr="009F7C42">
        <w:t>teškim</w:t>
      </w:r>
      <w:proofErr w:type="spellEnd"/>
      <w:r w:rsidRPr="009F7C42">
        <w:t xml:space="preserve"> </w:t>
      </w:r>
      <w:proofErr w:type="spellStart"/>
      <w:r w:rsidRPr="009F7C42">
        <w:t>situacijama</w:t>
      </w:r>
      <w:proofErr w:type="spellEnd"/>
      <w:r w:rsidRPr="009F7C42">
        <w:t xml:space="preserve"> </w:t>
      </w:r>
      <w:proofErr w:type="spellStart"/>
      <w:r w:rsidRPr="009F7C42">
        <w:t>uočiti</w:t>
      </w:r>
      <w:proofErr w:type="spellEnd"/>
      <w:r w:rsidRPr="009F7C42">
        <w:t xml:space="preserve"> “</w:t>
      </w:r>
      <w:proofErr w:type="spellStart"/>
      <w:r w:rsidRPr="009F7C42">
        <w:t>lekciju</w:t>
      </w:r>
      <w:proofErr w:type="spellEnd"/>
      <w:r w:rsidRPr="009F7C42">
        <w:t xml:space="preserve">” </w:t>
      </w:r>
      <w:proofErr w:type="spellStart"/>
      <w:r w:rsidRPr="009F7C42">
        <w:t>ili</w:t>
      </w:r>
      <w:proofErr w:type="spellEnd"/>
      <w:r w:rsidRPr="009F7C42">
        <w:t xml:space="preserve"> </w:t>
      </w:r>
      <w:proofErr w:type="spellStart"/>
      <w:r w:rsidRPr="009F7C42">
        <w:t>tračak</w:t>
      </w:r>
      <w:proofErr w:type="spellEnd"/>
      <w:r w:rsidRPr="009F7C42">
        <w:t xml:space="preserve"> </w:t>
      </w:r>
      <w:proofErr w:type="spellStart"/>
      <w:r w:rsidRPr="009F7C42">
        <w:t>nečeg</w:t>
      </w:r>
      <w:proofErr w:type="spellEnd"/>
      <w:r w:rsidRPr="009F7C42">
        <w:t xml:space="preserve"> </w:t>
      </w:r>
      <w:proofErr w:type="spellStart"/>
      <w:r w:rsidRPr="009F7C42">
        <w:t>pozitivnog</w:t>
      </w:r>
      <w:proofErr w:type="spellEnd"/>
      <w:r w:rsidRPr="009F7C42">
        <w:t xml:space="preserve">. To ne </w:t>
      </w:r>
      <w:proofErr w:type="spellStart"/>
      <w:r w:rsidRPr="009F7C42">
        <w:t>znači</w:t>
      </w:r>
      <w:proofErr w:type="spellEnd"/>
      <w:r w:rsidRPr="009F7C42">
        <w:t xml:space="preserve"> </w:t>
      </w:r>
      <w:proofErr w:type="spellStart"/>
      <w:r w:rsidRPr="009F7C42">
        <w:t>ignorirati</w:t>
      </w:r>
      <w:proofErr w:type="spellEnd"/>
      <w:r w:rsidRPr="009F7C42">
        <w:t xml:space="preserve"> </w:t>
      </w:r>
      <w:proofErr w:type="spellStart"/>
      <w:r w:rsidRPr="009F7C42">
        <w:t>probleme</w:t>
      </w:r>
      <w:proofErr w:type="spellEnd"/>
      <w:r w:rsidRPr="009F7C42">
        <w:t xml:space="preserve">, </w:t>
      </w:r>
      <w:proofErr w:type="spellStart"/>
      <w:r w:rsidRPr="009F7C42">
        <w:t>već</w:t>
      </w:r>
      <w:proofErr w:type="spellEnd"/>
      <w:r w:rsidRPr="009F7C42">
        <w:t xml:space="preserve"> </w:t>
      </w:r>
      <w:proofErr w:type="spellStart"/>
      <w:r w:rsidRPr="009F7C42">
        <w:t>svjesno</w:t>
      </w:r>
      <w:proofErr w:type="spellEnd"/>
      <w:r w:rsidRPr="009F7C42">
        <w:t xml:space="preserve"> </w:t>
      </w:r>
      <w:proofErr w:type="spellStart"/>
      <w:r w:rsidRPr="009F7C42">
        <w:t>odlučiti</w:t>
      </w:r>
      <w:proofErr w:type="spellEnd"/>
      <w:r w:rsidRPr="009F7C42">
        <w:t xml:space="preserve"> ne </w:t>
      </w:r>
      <w:proofErr w:type="spellStart"/>
      <w:r w:rsidRPr="009F7C42">
        <w:t>zadržavati</w:t>
      </w:r>
      <w:proofErr w:type="spellEnd"/>
      <w:r w:rsidRPr="009F7C42">
        <w:t xml:space="preserve"> se </w:t>
      </w:r>
      <w:proofErr w:type="spellStart"/>
      <w:r w:rsidRPr="009F7C42">
        <w:t>na</w:t>
      </w:r>
      <w:proofErr w:type="spellEnd"/>
      <w:r w:rsidRPr="009F7C42">
        <w:t xml:space="preserve"> </w:t>
      </w:r>
      <w:proofErr w:type="spellStart"/>
      <w:r w:rsidRPr="009F7C42">
        <w:t>negativnostima</w:t>
      </w:r>
      <w:proofErr w:type="spellEnd"/>
      <w:r w:rsidRPr="009F7C42">
        <w:t xml:space="preserve"> </w:t>
      </w:r>
      <w:proofErr w:type="spellStart"/>
      <w:r w:rsidRPr="009F7C42">
        <w:t>duže</w:t>
      </w:r>
      <w:proofErr w:type="spellEnd"/>
      <w:r w:rsidRPr="009F7C42">
        <w:t xml:space="preserve"> </w:t>
      </w:r>
      <w:proofErr w:type="spellStart"/>
      <w:r w:rsidRPr="009F7C42">
        <w:t>nego</w:t>
      </w:r>
      <w:proofErr w:type="spellEnd"/>
      <w:r w:rsidRPr="009F7C42">
        <w:t xml:space="preserve"> </w:t>
      </w:r>
      <w:proofErr w:type="spellStart"/>
      <w:r w:rsidRPr="009F7C42">
        <w:t>što</w:t>
      </w:r>
      <w:proofErr w:type="spellEnd"/>
      <w:r w:rsidRPr="009F7C42">
        <w:t xml:space="preserve"> je </w:t>
      </w:r>
      <w:proofErr w:type="spellStart"/>
      <w:r w:rsidRPr="009F7C42">
        <w:t>potrebno</w:t>
      </w:r>
      <w:proofErr w:type="spellEnd"/>
      <w:r w:rsidRPr="009F7C42">
        <w:t xml:space="preserve">. Na </w:t>
      </w:r>
      <w:proofErr w:type="spellStart"/>
      <w:r w:rsidRPr="009F7C42">
        <w:t>primjer</w:t>
      </w:r>
      <w:proofErr w:type="spellEnd"/>
      <w:r w:rsidRPr="009F7C42">
        <w:t xml:space="preserve">, </w:t>
      </w:r>
      <w:proofErr w:type="spellStart"/>
      <w:r w:rsidRPr="009F7C42">
        <w:t>ako</w:t>
      </w:r>
      <w:proofErr w:type="spellEnd"/>
      <w:r w:rsidRPr="009F7C42">
        <w:t xml:space="preserve"> </w:t>
      </w:r>
      <w:proofErr w:type="spellStart"/>
      <w:r w:rsidRPr="009F7C42">
        <w:t>naiđete</w:t>
      </w:r>
      <w:proofErr w:type="spellEnd"/>
      <w:r w:rsidRPr="009F7C42">
        <w:t xml:space="preserve"> </w:t>
      </w:r>
      <w:proofErr w:type="spellStart"/>
      <w:r w:rsidRPr="009F7C42">
        <w:t>na</w:t>
      </w:r>
      <w:proofErr w:type="spellEnd"/>
      <w:r w:rsidRPr="009F7C42">
        <w:t xml:space="preserve"> </w:t>
      </w:r>
      <w:proofErr w:type="spellStart"/>
      <w:r w:rsidRPr="009F7C42">
        <w:t>financijsku</w:t>
      </w:r>
      <w:proofErr w:type="spellEnd"/>
      <w:r w:rsidRPr="009F7C42">
        <w:t xml:space="preserve"> </w:t>
      </w:r>
      <w:proofErr w:type="spellStart"/>
      <w:r w:rsidRPr="009F7C42">
        <w:t>poteškoću</w:t>
      </w:r>
      <w:proofErr w:type="spellEnd"/>
      <w:r w:rsidRPr="009F7C42">
        <w:t xml:space="preserve">, </w:t>
      </w:r>
      <w:proofErr w:type="spellStart"/>
      <w:r w:rsidRPr="009F7C42">
        <w:t>osvijestite</w:t>
      </w:r>
      <w:proofErr w:type="spellEnd"/>
      <w:r w:rsidRPr="009F7C42">
        <w:t xml:space="preserve"> </w:t>
      </w:r>
      <w:proofErr w:type="spellStart"/>
      <w:r w:rsidRPr="009F7C42">
        <w:t>svoju</w:t>
      </w:r>
      <w:proofErr w:type="spellEnd"/>
      <w:r w:rsidRPr="009F7C42">
        <w:t xml:space="preserve"> </w:t>
      </w:r>
      <w:proofErr w:type="spellStart"/>
      <w:r w:rsidRPr="009F7C42">
        <w:t>sposobnost</w:t>
      </w:r>
      <w:proofErr w:type="spellEnd"/>
      <w:r w:rsidRPr="009F7C42">
        <w:t xml:space="preserve"> </w:t>
      </w:r>
      <w:proofErr w:type="spellStart"/>
      <w:r w:rsidRPr="009F7C42">
        <w:t>snalaženja</w:t>
      </w:r>
      <w:proofErr w:type="spellEnd"/>
      <w:r w:rsidRPr="009F7C42">
        <w:t xml:space="preserve"> </w:t>
      </w:r>
      <w:proofErr w:type="spellStart"/>
      <w:r w:rsidRPr="009F7C42">
        <w:t>i</w:t>
      </w:r>
      <w:proofErr w:type="spellEnd"/>
      <w:r w:rsidRPr="009F7C42">
        <w:t xml:space="preserve"> </w:t>
      </w:r>
      <w:proofErr w:type="spellStart"/>
      <w:r w:rsidRPr="009F7C42">
        <w:t>podsjetite</w:t>
      </w:r>
      <w:proofErr w:type="spellEnd"/>
      <w:r w:rsidRPr="009F7C42">
        <w:t xml:space="preserve"> se da </w:t>
      </w:r>
      <w:proofErr w:type="spellStart"/>
      <w:r w:rsidRPr="009F7C42">
        <w:t>ste</w:t>
      </w:r>
      <w:proofErr w:type="spellEnd"/>
      <w:r w:rsidRPr="009F7C42">
        <w:t xml:space="preserve"> se </w:t>
      </w:r>
      <w:proofErr w:type="spellStart"/>
      <w:r w:rsidRPr="009F7C42">
        <w:t>i</w:t>
      </w:r>
      <w:proofErr w:type="spellEnd"/>
      <w:r w:rsidRPr="009F7C42">
        <w:t xml:space="preserve"> </w:t>
      </w:r>
      <w:proofErr w:type="spellStart"/>
      <w:r w:rsidRPr="009F7C42">
        <w:t>ranije</w:t>
      </w:r>
      <w:proofErr w:type="spellEnd"/>
      <w:r w:rsidRPr="009F7C42">
        <w:t xml:space="preserve"> </w:t>
      </w:r>
      <w:proofErr w:type="spellStart"/>
      <w:r w:rsidRPr="009F7C42">
        <w:t>izvukli</w:t>
      </w:r>
      <w:proofErr w:type="spellEnd"/>
      <w:r w:rsidRPr="009F7C42">
        <w:t xml:space="preserve"> </w:t>
      </w:r>
      <w:proofErr w:type="spellStart"/>
      <w:r w:rsidRPr="009F7C42">
        <w:t>iz</w:t>
      </w:r>
      <w:proofErr w:type="spellEnd"/>
      <w:r w:rsidRPr="009F7C42">
        <w:t xml:space="preserve"> </w:t>
      </w:r>
      <w:proofErr w:type="spellStart"/>
      <w:r w:rsidRPr="009F7C42">
        <w:t>teških</w:t>
      </w:r>
      <w:proofErr w:type="spellEnd"/>
      <w:r w:rsidRPr="009F7C42">
        <w:t xml:space="preserve"> </w:t>
      </w:r>
      <w:proofErr w:type="spellStart"/>
      <w:r w:rsidRPr="009F7C42">
        <w:t>situacija</w:t>
      </w:r>
      <w:proofErr w:type="spellEnd"/>
      <w:r w:rsidRPr="009F7C42">
        <w:t xml:space="preserve">. </w:t>
      </w:r>
      <w:proofErr w:type="spellStart"/>
      <w:r w:rsidRPr="009F7C42">
        <w:t>Ovakav</w:t>
      </w:r>
      <w:proofErr w:type="spellEnd"/>
      <w:r w:rsidRPr="009F7C42">
        <w:t xml:space="preserve"> </w:t>
      </w:r>
      <w:proofErr w:type="spellStart"/>
      <w:r w:rsidRPr="009F7C42">
        <w:t>mentalni</w:t>
      </w:r>
      <w:proofErr w:type="spellEnd"/>
      <w:r w:rsidRPr="009F7C42">
        <w:t xml:space="preserve"> </w:t>
      </w:r>
      <w:proofErr w:type="spellStart"/>
      <w:r w:rsidRPr="009F7C42">
        <w:t>preokret</w:t>
      </w:r>
      <w:proofErr w:type="spellEnd"/>
      <w:r w:rsidRPr="009F7C42">
        <w:t xml:space="preserve"> </w:t>
      </w:r>
      <w:proofErr w:type="spellStart"/>
      <w:r w:rsidRPr="009F7C42">
        <w:t>iz</w:t>
      </w:r>
      <w:proofErr w:type="spellEnd"/>
      <w:r w:rsidRPr="009F7C42">
        <w:t xml:space="preserve"> </w:t>
      </w:r>
      <w:proofErr w:type="spellStart"/>
      <w:r w:rsidRPr="009F7C42">
        <w:t>grublje</w:t>
      </w:r>
      <w:proofErr w:type="spellEnd"/>
      <w:r w:rsidRPr="009F7C42">
        <w:t xml:space="preserve"> </w:t>
      </w:r>
      <w:proofErr w:type="spellStart"/>
      <w:r w:rsidRPr="009F7C42">
        <w:t>realnosti</w:t>
      </w:r>
      <w:proofErr w:type="spellEnd"/>
      <w:r w:rsidRPr="009F7C42">
        <w:t xml:space="preserve"> </w:t>
      </w:r>
      <w:proofErr w:type="spellStart"/>
      <w:r w:rsidRPr="009F7C42">
        <w:t>prema</w:t>
      </w:r>
      <w:proofErr w:type="spellEnd"/>
      <w:r w:rsidRPr="009F7C42">
        <w:t xml:space="preserve"> </w:t>
      </w:r>
      <w:proofErr w:type="spellStart"/>
      <w:r w:rsidRPr="009F7C42">
        <w:t>rješenjima</w:t>
      </w:r>
      <w:proofErr w:type="spellEnd"/>
      <w:r w:rsidRPr="009F7C42">
        <w:t xml:space="preserve"> </w:t>
      </w:r>
      <w:proofErr w:type="spellStart"/>
      <w:r w:rsidRPr="009F7C42">
        <w:t>znak</w:t>
      </w:r>
      <w:proofErr w:type="spellEnd"/>
      <w:r w:rsidRPr="009F7C42">
        <w:t xml:space="preserve"> je </w:t>
      </w:r>
      <w:proofErr w:type="spellStart"/>
      <w:r w:rsidRPr="009F7C42">
        <w:lastRenderedPageBreak/>
        <w:t>otpornosti</w:t>
      </w:r>
      <w:proofErr w:type="spellEnd"/>
      <w:r w:rsidRPr="009F7C42">
        <w:t xml:space="preserve">. Uz to, </w:t>
      </w:r>
      <w:proofErr w:type="spellStart"/>
      <w:r w:rsidRPr="009F7C42">
        <w:t>izbjegavajte</w:t>
      </w:r>
      <w:proofErr w:type="spellEnd"/>
      <w:r w:rsidRPr="009F7C42">
        <w:t xml:space="preserve"> </w:t>
      </w:r>
      <w:proofErr w:type="spellStart"/>
      <w:r w:rsidRPr="009F7C42">
        <w:t>samookrivljavanje</w:t>
      </w:r>
      <w:proofErr w:type="spellEnd"/>
      <w:r w:rsidRPr="009F7C42">
        <w:t xml:space="preserve"> </w:t>
      </w:r>
      <w:proofErr w:type="spellStart"/>
      <w:r w:rsidRPr="009F7C42">
        <w:t>i</w:t>
      </w:r>
      <w:proofErr w:type="spellEnd"/>
      <w:r w:rsidRPr="009F7C42">
        <w:t xml:space="preserve"> </w:t>
      </w:r>
      <w:proofErr w:type="spellStart"/>
      <w:r w:rsidRPr="009F7C42">
        <w:t>negativne</w:t>
      </w:r>
      <w:proofErr w:type="spellEnd"/>
      <w:r w:rsidRPr="009F7C42">
        <w:t xml:space="preserve"> </w:t>
      </w:r>
      <w:proofErr w:type="spellStart"/>
      <w:r w:rsidRPr="009F7C42">
        <w:t>misli</w:t>
      </w:r>
      <w:proofErr w:type="spellEnd"/>
      <w:r w:rsidRPr="009F7C42">
        <w:t xml:space="preserve"> </w:t>
      </w:r>
      <w:proofErr w:type="spellStart"/>
      <w:r w:rsidRPr="009F7C42">
        <w:t>koje</w:t>
      </w:r>
      <w:proofErr w:type="spellEnd"/>
      <w:r w:rsidRPr="009F7C42">
        <w:t xml:space="preserve"> </w:t>
      </w:r>
      <w:proofErr w:type="spellStart"/>
      <w:r w:rsidRPr="009F7C42">
        <w:t>vam</w:t>
      </w:r>
      <w:proofErr w:type="spellEnd"/>
      <w:r w:rsidRPr="009F7C42">
        <w:t xml:space="preserve"> </w:t>
      </w:r>
      <w:proofErr w:type="spellStart"/>
      <w:r w:rsidRPr="009F7C42">
        <w:t>oduzimaju</w:t>
      </w:r>
      <w:proofErr w:type="spellEnd"/>
      <w:r w:rsidRPr="009F7C42">
        <w:t xml:space="preserve"> </w:t>
      </w:r>
      <w:proofErr w:type="spellStart"/>
      <w:r w:rsidRPr="009F7C42">
        <w:t>snagu</w:t>
      </w:r>
      <w:proofErr w:type="spellEnd"/>
      <w:r w:rsidRPr="009F7C42">
        <w:t xml:space="preserve"> – one </w:t>
      </w:r>
      <w:proofErr w:type="spellStart"/>
      <w:r w:rsidRPr="009F7C42">
        <w:t>mogu</w:t>
      </w:r>
      <w:proofErr w:type="spellEnd"/>
      <w:r w:rsidRPr="009F7C42">
        <w:t xml:space="preserve"> </w:t>
      </w:r>
      <w:proofErr w:type="spellStart"/>
      <w:r w:rsidRPr="009F7C42">
        <w:t>imati</w:t>
      </w:r>
      <w:proofErr w:type="spellEnd"/>
      <w:r w:rsidRPr="009F7C42">
        <w:t xml:space="preserve"> </w:t>
      </w:r>
      <w:proofErr w:type="spellStart"/>
      <w:r w:rsidRPr="009F7C42">
        <w:t>negativan</w:t>
      </w:r>
      <w:proofErr w:type="spellEnd"/>
      <w:r w:rsidRPr="009F7C42">
        <w:t xml:space="preserve"> </w:t>
      </w:r>
      <w:proofErr w:type="spellStart"/>
      <w:r w:rsidRPr="009F7C42">
        <w:t>utjecaj</w:t>
      </w:r>
      <w:proofErr w:type="spellEnd"/>
      <w:r w:rsidRPr="009F7C42">
        <w:t xml:space="preserve"> </w:t>
      </w:r>
      <w:proofErr w:type="spellStart"/>
      <w:r w:rsidRPr="009F7C42">
        <w:t>na</w:t>
      </w:r>
      <w:proofErr w:type="spellEnd"/>
      <w:r w:rsidRPr="009F7C42">
        <w:t xml:space="preserve"> </w:t>
      </w:r>
      <w:proofErr w:type="spellStart"/>
      <w:r w:rsidRPr="009F7C42">
        <w:t>vašu</w:t>
      </w:r>
      <w:proofErr w:type="spellEnd"/>
      <w:r w:rsidRPr="009F7C42">
        <w:t xml:space="preserve"> </w:t>
      </w:r>
      <w:proofErr w:type="spellStart"/>
      <w:r w:rsidRPr="009F7C42">
        <w:t>otpornost</w:t>
      </w:r>
      <w:proofErr w:type="spellEnd"/>
      <w:r w:rsidRPr="009F7C42">
        <w:t>.</w:t>
      </w:r>
    </w:p>
    <w:p w14:paraId="6D03B1B1" w14:textId="77777777" w:rsidR="009F7C42" w:rsidRPr="009F7C42" w:rsidRDefault="009F7C42" w:rsidP="009F7C42">
      <w:pPr>
        <w:numPr>
          <w:ilvl w:val="0"/>
          <w:numId w:val="4"/>
        </w:numPr>
      </w:pPr>
      <w:proofErr w:type="spellStart"/>
      <w:r w:rsidRPr="009F7C42">
        <w:rPr>
          <w:b/>
          <w:bCs/>
        </w:rPr>
        <w:t>Razvoj</w:t>
      </w:r>
      <w:proofErr w:type="spellEnd"/>
      <w:r w:rsidRPr="009F7C42">
        <w:rPr>
          <w:b/>
          <w:bCs/>
        </w:rPr>
        <w:t xml:space="preserve"> </w:t>
      </w:r>
      <w:proofErr w:type="spellStart"/>
      <w:r w:rsidRPr="009F7C42">
        <w:rPr>
          <w:b/>
          <w:bCs/>
        </w:rPr>
        <w:t>vještina</w:t>
      </w:r>
      <w:proofErr w:type="spellEnd"/>
      <w:r w:rsidRPr="009F7C42">
        <w:rPr>
          <w:b/>
          <w:bCs/>
        </w:rPr>
        <w:t xml:space="preserve"> </w:t>
      </w:r>
      <w:proofErr w:type="spellStart"/>
      <w:r w:rsidRPr="009F7C42">
        <w:rPr>
          <w:b/>
          <w:bCs/>
        </w:rPr>
        <w:t>suočavanja</w:t>
      </w:r>
      <w:proofErr w:type="spellEnd"/>
      <w:r w:rsidRPr="009F7C42">
        <w:rPr>
          <w:b/>
          <w:bCs/>
        </w:rPr>
        <w:t xml:space="preserve"> </w:t>
      </w:r>
      <w:proofErr w:type="spellStart"/>
      <w:r w:rsidRPr="009F7C42">
        <w:rPr>
          <w:b/>
          <w:bCs/>
        </w:rPr>
        <w:t>sa</w:t>
      </w:r>
      <w:proofErr w:type="spellEnd"/>
      <w:r w:rsidRPr="009F7C42">
        <w:rPr>
          <w:b/>
          <w:bCs/>
        </w:rPr>
        <w:t xml:space="preserve"> </w:t>
      </w:r>
      <w:proofErr w:type="spellStart"/>
      <w:r w:rsidRPr="009F7C42">
        <w:rPr>
          <w:b/>
          <w:bCs/>
        </w:rPr>
        <w:t>stresom</w:t>
      </w:r>
      <w:proofErr w:type="spellEnd"/>
      <w:r w:rsidRPr="009F7C42">
        <w:rPr>
          <w:b/>
          <w:bCs/>
        </w:rPr>
        <w:t>:</w:t>
      </w:r>
      <w:r w:rsidRPr="009F7C42">
        <w:t> </w:t>
      </w:r>
      <w:proofErr w:type="spellStart"/>
      <w:r w:rsidRPr="009F7C42">
        <w:t>Ulaganje</w:t>
      </w:r>
      <w:proofErr w:type="spellEnd"/>
      <w:r w:rsidRPr="009F7C42">
        <w:t xml:space="preserve"> u </w:t>
      </w:r>
      <w:proofErr w:type="spellStart"/>
      <w:r w:rsidRPr="009F7C42">
        <w:t>vlastite</w:t>
      </w:r>
      <w:proofErr w:type="spellEnd"/>
      <w:r w:rsidRPr="009F7C42">
        <w:t xml:space="preserve"> </w:t>
      </w:r>
      <w:proofErr w:type="spellStart"/>
      <w:r w:rsidRPr="009F7C42">
        <w:t>vještine</w:t>
      </w:r>
      <w:proofErr w:type="spellEnd"/>
      <w:r w:rsidRPr="009F7C42">
        <w:t xml:space="preserve"> </w:t>
      </w:r>
      <w:proofErr w:type="spellStart"/>
      <w:r w:rsidRPr="009F7C42">
        <w:t>nošenja</w:t>
      </w:r>
      <w:proofErr w:type="spellEnd"/>
      <w:r w:rsidRPr="009F7C42">
        <w:t xml:space="preserve"> </w:t>
      </w:r>
      <w:proofErr w:type="spellStart"/>
      <w:r w:rsidRPr="009F7C42">
        <w:t>sa</w:t>
      </w:r>
      <w:proofErr w:type="spellEnd"/>
      <w:r w:rsidRPr="009F7C42">
        <w:t xml:space="preserve"> </w:t>
      </w:r>
      <w:proofErr w:type="spellStart"/>
      <w:r w:rsidRPr="009F7C42">
        <w:t>stresom</w:t>
      </w:r>
      <w:proofErr w:type="spellEnd"/>
      <w:r w:rsidRPr="009F7C42">
        <w:t xml:space="preserve"> </w:t>
      </w:r>
      <w:proofErr w:type="spellStart"/>
      <w:r w:rsidRPr="009F7C42">
        <w:t>izravno</w:t>
      </w:r>
      <w:proofErr w:type="spellEnd"/>
      <w:r w:rsidRPr="009F7C42">
        <w:t xml:space="preserve"> </w:t>
      </w:r>
      <w:proofErr w:type="spellStart"/>
      <w:r w:rsidRPr="009F7C42">
        <w:t>jača</w:t>
      </w:r>
      <w:proofErr w:type="spellEnd"/>
      <w:r w:rsidRPr="009F7C42">
        <w:t xml:space="preserve"> </w:t>
      </w:r>
      <w:proofErr w:type="spellStart"/>
      <w:r w:rsidRPr="009F7C42">
        <w:t>emocionalnu</w:t>
      </w:r>
      <w:proofErr w:type="spellEnd"/>
      <w:r w:rsidRPr="009F7C42">
        <w:t xml:space="preserve"> </w:t>
      </w:r>
      <w:proofErr w:type="spellStart"/>
      <w:r w:rsidRPr="009F7C42">
        <w:t>otpornost</w:t>
      </w:r>
      <w:proofErr w:type="spellEnd"/>
      <w:r w:rsidRPr="009F7C42">
        <w:t xml:space="preserve">. To </w:t>
      </w:r>
      <w:proofErr w:type="spellStart"/>
      <w:r w:rsidRPr="009F7C42">
        <w:t>uključuje</w:t>
      </w:r>
      <w:proofErr w:type="spellEnd"/>
      <w:r w:rsidRPr="009F7C42">
        <w:t xml:space="preserve"> </w:t>
      </w:r>
      <w:proofErr w:type="spellStart"/>
      <w:r w:rsidRPr="009F7C42">
        <w:t>tehnike</w:t>
      </w:r>
      <w:proofErr w:type="spellEnd"/>
      <w:r w:rsidRPr="009F7C42">
        <w:t xml:space="preserve"> </w:t>
      </w:r>
      <w:proofErr w:type="spellStart"/>
      <w:r w:rsidRPr="009F7C42">
        <w:t>opuštanja</w:t>
      </w:r>
      <w:proofErr w:type="spellEnd"/>
      <w:r w:rsidRPr="009F7C42">
        <w:t xml:space="preserve"> (</w:t>
      </w:r>
      <w:proofErr w:type="spellStart"/>
      <w:r w:rsidRPr="009F7C42">
        <w:t>meditacija</w:t>
      </w:r>
      <w:proofErr w:type="spellEnd"/>
      <w:r w:rsidRPr="009F7C42">
        <w:t xml:space="preserve">, </w:t>
      </w:r>
      <w:proofErr w:type="spellStart"/>
      <w:r w:rsidRPr="009F7C42">
        <w:t>vježbe</w:t>
      </w:r>
      <w:proofErr w:type="spellEnd"/>
      <w:r w:rsidRPr="009F7C42">
        <w:t xml:space="preserve"> </w:t>
      </w:r>
      <w:proofErr w:type="spellStart"/>
      <w:r w:rsidRPr="009F7C42">
        <w:t>disanja</w:t>
      </w:r>
      <w:proofErr w:type="spellEnd"/>
      <w:r w:rsidRPr="009F7C42">
        <w:t xml:space="preserve">, </w:t>
      </w:r>
      <w:proofErr w:type="spellStart"/>
      <w:r w:rsidRPr="009F7C42">
        <w:t>tjelovježba</w:t>
      </w:r>
      <w:proofErr w:type="spellEnd"/>
      <w:r w:rsidRPr="009F7C42">
        <w:t xml:space="preserve">), </w:t>
      </w:r>
      <w:proofErr w:type="spellStart"/>
      <w:r w:rsidRPr="009F7C42">
        <w:t>ali</w:t>
      </w:r>
      <w:proofErr w:type="spellEnd"/>
      <w:r w:rsidRPr="009F7C42">
        <w:t xml:space="preserve"> </w:t>
      </w:r>
      <w:proofErr w:type="spellStart"/>
      <w:r w:rsidRPr="009F7C42">
        <w:t>i</w:t>
      </w:r>
      <w:proofErr w:type="spellEnd"/>
      <w:r w:rsidRPr="009F7C42">
        <w:t xml:space="preserve"> </w:t>
      </w:r>
      <w:proofErr w:type="spellStart"/>
      <w:r w:rsidRPr="009F7C42">
        <w:t>strategije</w:t>
      </w:r>
      <w:proofErr w:type="spellEnd"/>
      <w:r w:rsidRPr="009F7C42">
        <w:t xml:space="preserve"> </w:t>
      </w:r>
      <w:proofErr w:type="spellStart"/>
      <w:r w:rsidRPr="009F7C42">
        <w:t>rješavanja</w:t>
      </w:r>
      <w:proofErr w:type="spellEnd"/>
      <w:r w:rsidRPr="009F7C42">
        <w:t xml:space="preserve"> </w:t>
      </w:r>
      <w:proofErr w:type="spellStart"/>
      <w:r w:rsidRPr="009F7C42">
        <w:t>problema</w:t>
      </w:r>
      <w:proofErr w:type="spellEnd"/>
      <w:r w:rsidRPr="009F7C42">
        <w:t xml:space="preserve">. </w:t>
      </w:r>
      <w:proofErr w:type="spellStart"/>
      <w:r w:rsidRPr="009F7C42">
        <w:t>Primjerice</w:t>
      </w:r>
      <w:proofErr w:type="spellEnd"/>
      <w:r w:rsidRPr="009F7C42">
        <w:t xml:space="preserve">, </w:t>
      </w:r>
      <w:proofErr w:type="spellStart"/>
      <w:r w:rsidRPr="009F7C42">
        <w:t>kad</w:t>
      </w:r>
      <w:proofErr w:type="spellEnd"/>
      <w:r w:rsidRPr="009F7C42">
        <w:t xml:space="preserve"> se </w:t>
      </w:r>
      <w:proofErr w:type="spellStart"/>
      <w:r w:rsidRPr="009F7C42">
        <w:t>suočite</w:t>
      </w:r>
      <w:proofErr w:type="spellEnd"/>
      <w:r w:rsidRPr="009F7C42">
        <w:t xml:space="preserve"> s </w:t>
      </w:r>
      <w:proofErr w:type="spellStart"/>
      <w:r w:rsidRPr="009F7C42">
        <w:t>izazovom</w:t>
      </w:r>
      <w:proofErr w:type="spellEnd"/>
      <w:r w:rsidRPr="009F7C42">
        <w:t xml:space="preserve">, </w:t>
      </w:r>
      <w:proofErr w:type="spellStart"/>
      <w:r w:rsidRPr="009F7C42">
        <w:t>razložite</w:t>
      </w:r>
      <w:proofErr w:type="spellEnd"/>
      <w:r w:rsidRPr="009F7C42">
        <w:t xml:space="preserve"> ga </w:t>
      </w:r>
      <w:proofErr w:type="spellStart"/>
      <w:r w:rsidRPr="009F7C42">
        <w:t>na</w:t>
      </w:r>
      <w:proofErr w:type="spellEnd"/>
      <w:r w:rsidRPr="009F7C42">
        <w:t xml:space="preserve"> </w:t>
      </w:r>
      <w:proofErr w:type="spellStart"/>
      <w:r w:rsidRPr="009F7C42">
        <w:t>manje</w:t>
      </w:r>
      <w:proofErr w:type="spellEnd"/>
      <w:r w:rsidRPr="009F7C42">
        <w:t xml:space="preserve"> </w:t>
      </w:r>
      <w:proofErr w:type="spellStart"/>
      <w:r w:rsidRPr="009F7C42">
        <w:t>korake</w:t>
      </w:r>
      <w:proofErr w:type="spellEnd"/>
      <w:r w:rsidRPr="009F7C42">
        <w:t xml:space="preserve"> </w:t>
      </w:r>
      <w:proofErr w:type="spellStart"/>
      <w:r w:rsidRPr="009F7C42">
        <w:t>i</w:t>
      </w:r>
      <w:proofErr w:type="spellEnd"/>
      <w:r w:rsidRPr="009F7C42">
        <w:t xml:space="preserve"> </w:t>
      </w:r>
      <w:proofErr w:type="spellStart"/>
      <w:r w:rsidRPr="009F7C42">
        <w:t>rješavajte</w:t>
      </w:r>
      <w:proofErr w:type="spellEnd"/>
      <w:r w:rsidRPr="009F7C42">
        <w:t xml:space="preserve"> </w:t>
      </w:r>
      <w:proofErr w:type="spellStart"/>
      <w:r w:rsidRPr="009F7C42">
        <w:t>jedan</w:t>
      </w:r>
      <w:proofErr w:type="spellEnd"/>
      <w:r w:rsidRPr="009F7C42">
        <w:t xml:space="preserve"> po </w:t>
      </w:r>
      <w:proofErr w:type="spellStart"/>
      <w:r w:rsidRPr="009F7C42">
        <w:t>jedan</w:t>
      </w:r>
      <w:proofErr w:type="spellEnd"/>
      <w:r w:rsidRPr="009F7C42">
        <w:t xml:space="preserve">, </w:t>
      </w:r>
      <w:proofErr w:type="spellStart"/>
      <w:r w:rsidRPr="009F7C42">
        <w:t>umjesto</w:t>
      </w:r>
      <w:proofErr w:type="spellEnd"/>
      <w:r w:rsidRPr="009F7C42">
        <w:t xml:space="preserve"> da vas </w:t>
      </w:r>
      <w:proofErr w:type="spellStart"/>
      <w:r w:rsidRPr="009F7C42">
        <w:t>preplavi</w:t>
      </w:r>
      <w:proofErr w:type="spellEnd"/>
      <w:r w:rsidRPr="009F7C42">
        <w:t xml:space="preserve"> </w:t>
      </w:r>
      <w:proofErr w:type="spellStart"/>
      <w:r w:rsidRPr="009F7C42">
        <w:t>cijela</w:t>
      </w:r>
      <w:proofErr w:type="spellEnd"/>
      <w:r w:rsidRPr="009F7C42">
        <w:t xml:space="preserve"> </w:t>
      </w:r>
      <w:proofErr w:type="spellStart"/>
      <w:r w:rsidRPr="009F7C42">
        <w:t>slika</w:t>
      </w:r>
      <w:proofErr w:type="spellEnd"/>
      <w:r w:rsidRPr="009F7C42">
        <w:t xml:space="preserve"> </w:t>
      </w:r>
      <w:proofErr w:type="spellStart"/>
      <w:r w:rsidRPr="009F7C42">
        <w:t>odjednom</w:t>
      </w:r>
      <w:proofErr w:type="spellEnd"/>
      <w:r w:rsidRPr="009F7C42">
        <w:t xml:space="preserve">. </w:t>
      </w:r>
      <w:proofErr w:type="spellStart"/>
      <w:r w:rsidRPr="009F7C42">
        <w:t>Svaki</w:t>
      </w:r>
      <w:proofErr w:type="spellEnd"/>
      <w:r w:rsidRPr="009F7C42">
        <w:t xml:space="preserve"> </w:t>
      </w:r>
      <w:proofErr w:type="spellStart"/>
      <w:r w:rsidRPr="009F7C42">
        <w:t>uspješno</w:t>
      </w:r>
      <w:proofErr w:type="spellEnd"/>
      <w:r w:rsidRPr="009F7C42">
        <w:t xml:space="preserve"> </w:t>
      </w:r>
      <w:proofErr w:type="spellStart"/>
      <w:r w:rsidRPr="009F7C42">
        <w:t>riješen</w:t>
      </w:r>
      <w:proofErr w:type="spellEnd"/>
      <w:r w:rsidRPr="009F7C42">
        <w:t xml:space="preserve"> </w:t>
      </w:r>
      <w:proofErr w:type="spellStart"/>
      <w:r w:rsidRPr="009F7C42">
        <w:t>korak</w:t>
      </w:r>
      <w:proofErr w:type="spellEnd"/>
      <w:r w:rsidRPr="009F7C42">
        <w:t xml:space="preserve"> </w:t>
      </w:r>
      <w:proofErr w:type="spellStart"/>
      <w:r w:rsidRPr="009F7C42">
        <w:t>ojačat</w:t>
      </w:r>
      <w:proofErr w:type="spellEnd"/>
      <w:r w:rsidRPr="009F7C42">
        <w:t xml:space="preserve"> </w:t>
      </w:r>
      <w:proofErr w:type="spellStart"/>
      <w:r w:rsidRPr="009F7C42">
        <w:t>će</w:t>
      </w:r>
      <w:proofErr w:type="spellEnd"/>
      <w:r w:rsidRPr="009F7C42">
        <w:t xml:space="preserve"> </w:t>
      </w:r>
      <w:proofErr w:type="spellStart"/>
      <w:r w:rsidRPr="009F7C42">
        <w:t>vaše</w:t>
      </w:r>
      <w:proofErr w:type="spellEnd"/>
      <w:r w:rsidRPr="009F7C42">
        <w:t xml:space="preserve"> </w:t>
      </w:r>
      <w:proofErr w:type="spellStart"/>
      <w:r w:rsidRPr="009F7C42">
        <w:t>samopouzdanje</w:t>
      </w:r>
      <w:proofErr w:type="spellEnd"/>
      <w:r w:rsidRPr="009F7C42">
        <w:t xml:space="preserve"> za </w:t>
      </w:r>
      <w:proofErr w:type="spellStart"/>
      <w:r w:rsidRPr="009F7C42">
        <w:t>idući</w:t>
      </w:r>
      <w:proofErr w:type="spellEnd"/>
      <w:r w:rsidRPr="009F7C42">
        <w:t>.</w:t>
      </w:r>
    </w:p>
    <w:p w14:paraId="41C4CA36" w14:textId="77777777" w:rsidR="009F7C42" w:rsidRPr="009F7C42" w:rsidRDefault="009F7C42" w:rsidP="009F7C42">
      <w:pPr>
        <w:numPr>
          <w:ilvl w:val="0"/>
          <w:numId w:val="5"/>
        </w:numPr>
      </w:pPr>
      <w:proofErr w:type="spellStart"/>
      <w:r w:rsidRPr="009F7C42">
        <w:rPr>
          <w:b/>
          <w:bCs/>
        </w:rPr>
        <w:t>Potpora</w:t>
      </w:r>
      <w:proofErr w:type="spellEnd"/>
      <w:r w:rsidRPr="009F7C42">
        <w:rPr>
          <w:b/>
          <w:bCs/>
        </w:rPr>
        <w:t xml:space="preserve"> </w:t>
      </w:r>
      <w:proofErr w:type="spellStart"/>
      <w:r w:rsidRPr="009F7C42">
        <w:rPr>
          <w:b/>
          <w:bCs/>
        </w:rPr>
        <w:t>okoline</w:t>
      </w:r>
      <w:proofErr w:type="spellEnd"/>
      <w:r w:rsidRPr="009F7C42">
        <w:rPr>
          <w:b/>
          <w:bCs/>
        </w:rPr>
        <w:t>:</w:t>
      </w:r>
      <w:r w:rsidRPr="009F7C42">
        <w:t> </w:t>
      </w:r>
      <w:proofErr w:type="spellStart"/>
      <w:r w:rsidRPr="009F7C42">
        <w:t>Otpornost</w:t>
      </w:r>
      <w:proofErr w:type="spellEnd"/>
      <w:r w:rsidRPr="009F7C42">
        <w:t xml:space="preserve"> ne </w:t>
      </w:r>
      <w:proofErr w:type="spellStart"/>
      <w:r w:rsidRPr="009F7C42">
        <w:t>znači</w:t>
      </w:r>
      <w:proofErr w:type="spellEnd"/>
      <w:r w:rsidRPr="009F7C42">
        <w:t xml:space="preserve"> da </w:t>
      </w:r>
      <w:proofErr w:type="spellStart"/>
      <w:r w:rsidRPr="009F7C42">
        <w:t>sve</w:t>
      </w:r>
      <w:proofErr w:type="spellEnd"/>
      <w:r w:rsidRPr="009F7C42">
        <w:t xml:space="preserve"> </w:t>
      </w:r>
      <w:proofErr w:type="spellStart"/>
      <w:r w:rsidRPr="009F7C42">
        <w:t>morate</w:t>
      </w:r>
      <w:proofErr w:type="spellEnd"/>
      <w:r w:rsidRPr="009F7C42">
        <w:t xml:space="preserve"> </w:t>
      </w:r>
      <w:proofErr w:type="spellStart"/>
      <w:r w:rsidRPr="009F7C42">
        <w:t>sami</w:t>
      </w:r>
      <w:proofErr w:type="spellEnd"/>
      <w:r w:rsidRPr="009F7C42">
        <w:t xml:space="preserve">. </w:t>
      </w:r>
      <w:proofErr w:type="spellStart"/>
      <w:r w:rsidRPr="009F7C42">
        <w:t>Naprotiv</w:t>
      </w:r>
      <w:proofErr w:type="spellEnd"/>
      <w:r w:rsidRPr="009F7C42">
        <w:t xml:space="preserve">, </w:t>
      </w:r>
      <w:proofErr w:type="spellStart"/>
      <w:r w:rsidRPr="009F7C42">
        <w:t>društvena</w:t>
      </w:r>
      <w:proofErr w:type="spellEnd"/>
      <w:r w:rsidRPr="009F7C42">
        <w:t xml:space="preserve"> </w:t>
      </w:r>
      <w:proofErr w:type="spellStart"/>
      <w:r w:rsidRPr="009F7C42">
        <w:t>podrška</w:t>
      </w:r>
      <w:proofErr w:type="spellEnd"/>
      <w:r w:rsidRPr="009F7C42">
        <w:t xml:space="preserve"> </w:t>
      </w:r>
      <w:proofErr w:type="spellStart"/>
      <w:r w:rsidRPr="009F7C42">
        <w:t>ključan</w:t>
      </w:r>
      <w:proofErr w:type="spellEnd"/>
      <w:r w:rsidRPr="009F7C42">
        <w:t xml:space="preserve"> je </w:t>
      </w:r>
      <w:proofErr w:type="spellStart"/>
      <w:r w:rsidRPr="009F7C42">
        <w:t>faktor</w:t>
      </w:r>
      <w:proofErr w:type="spellEnd"/>
      <w:r w:rsidRPr="009F7C42">
        <w:t xml:space="preserve"> </w:t>
      </w:r>
      <w:proofErr w:type="spellStart"/>
      <w:r w:rsidRPr="009F7C42">
        <w:t>otpornosti</w:t>
      </w:r>
      <w:proofErr w:type="spellEnd"/>
      <w:r w:rsidRPr="009F7C42">
        <w:t xml:space="preserve"> – </w:t>
      </w:r>
      <w:proofErr w:type="spellStart"/>
      <w:r w:rsidRPr="009F7C42">
        <w:t>istraživanja</w:t>
      </w:r>
      <w:proofErr w:type="spellEnd"/>
      <w:r w:rsidRPr="009F7C42">
        <w:t xml:space="preserve"> </w:t>
      </w:r>
      <w:proofErr w:type="spellStart"/>
      <w:r w:rsidRPr="009F7C42">
        <w:t>pokazuju</w:t>
      </w:r>
      <w:proofErr w:type="spellEnd"/>
      <w:r w:rsidRPr="009F7C42">
        <w:t xml:space="preserve"> da </w:t>
      </w:r>
      <w:proofErr w:type="spellStart"/>
      <w:r w:rsidRPr="009F7C42">
        <w:t>percipirana</w:t>
      </w:r>
      <w:proofErr w:type="spellEnd"/>
      <w:r w:rsidRPr="009F7C42">
        <w:t xml:space="preserve"> </w:t>
      </w:r>
      <w:proofErr w:type="spellStart"/>
      <w:r w:rsidRPr="009F7C42">
        <w:t>socijalna</w:t>
      </w:r>
      <w:proofErr w:type="spellEnd"/>
      <w:r w:rsidRPr="009F7C42">
        <w:t xml:space="preserve"> </w:t>
      </w:r>
      <w:proofErr w:type="spellStart"/>
      <w:r w:rsidRPr="009F7C42">
        <w:t>podrška</w:t>
      </w:r>
      <w:proofErr w:type="spellEnd"/>
      <w:r w:rsidRPr="009F7C42">
        <w:t xml:space="preserve"> </w:t>
      </w:r>
      <w:proofErr w:type="spellStart"/>
      <w:r w:rsidRPr="009F7C42">
        <w:t>značajno</w:t>
      </w:r>
      <w:proofErr w:type="spellEnd"/>
      <w:r w:rsidRPr="009F7C42">
        <w:t xml:space="preserve"> </w:t>
      </w:r>
      <w:proofErr w:type="spellStart"/>
      <w:r w:rsidRPr="009F7C42">
        <w:t>pridonosi</w:t>
      </w:r>
      <w:proofErr w:type="spellEnd"/>
      <w:r w:rsidRPr="009F7C42">
        <w:t xml:space="preserve"> </w:t>
      </w:r>
      <w:proofErr w:type="spellStart"/>
      <w:r w:rsidRPr="009F7C42">
        <w:t>dobrobiti</w:t>
      </w:r>
      <w:proofErr w:type="spellEnd"/>
      <w:r w:rsidRPr="009F7C42">
        <w:t xml:space="preserve"> </w:t>
      </w:r>
      <w:proofErr w:type="spellStart"/>
      <w:r w:rsidRPr="009F7C42">
        <w:t>samohranih</w:t>
      </w:r>
      <w:proofErr w:type="spellEnd"/>
      <w:r w:rsidRPr="009F7C42">
        <w:t xml:space="preserve"> </w:t>
      </w:r>
      <w:proofErr w:type="spellStart"/>
      <w:r w:rsidRPr="009F7C42">
        <w:t>roditelja</w:t>
      </w:r>
      <w:proofErr w:type="spellEnd"/>
      <w:r w:rsidRPr="009F7C42">
        <w:t xml:space="preserve">. </w:t>
      </w:r>
      <w:proofErr w:type="spellStart"/>
      <w:r w:rsidRPr="009F7C42">
        <w:t>Podrška</w:t>
      </w:r>
      <w:proofErr w:type="spellEnd"/>
      <w:r w:rsidRPr="009F7C42">
        <w:t xml:space="preserve"> </w:t>
      </w:r>
      <w:proofErr w:type="spellStart"/>
      <w:r w:rsidRPr="009F7C42">
        <w:t>prijatelja</w:t>
      </w:r>
      <w:proofErr w:type="spellEnd"/>
      <w:r w:rsidRPr="009F7C42">
        <w:t xml:space="preserve">, </w:t>
      </w:r>
      <w:proofErr w:type="spellStart"/>
      <w:r w:rsidRPr="009F7C42">
        <w:t>obitelji</w:t>
      </w:r>
      <w:proofErr w:type="spellEnd"/>
      <w:r w:rsidRPr="009F7C42">
        <w:t xml:space="preserve"> </w:t>
      </w:r>
      <w:proofErr w:type="spellStart"/>
      <w:r w:rsidRPr="009F7C42">
        <w:t>ili</w:t>
      </w:r>
      <w:proofErr w:type="spellEnd"/>
      <w:r w:rsidRPr="009F7C42">
        <w:t xml:space="preserve"> </w:t>
      </w:r>
      <w:proofErr w:type="spellStart"/>
      <w:r w:rsidRPr="009F7C42">
        <w:t>grupe</w:t>
      </w:r>
      <w:proofErr w:type="spellEnd"/>
      <w:r w:rsidRPr="009F7C42">
        <w:t xml:space="preserve"> </w:t>
      </w:r>
      <w:proofErr w:type="spellStart"/>
      <w:r w:rsidRPr="009F7C42">
        <w:t>samohranih</w:t>
      </w:r>
      <w:proofErr w:type="spellEnd"/>
      <w:r w:rsidRPr="009F7C42">
        <w:t xml:space="preserve"> </w:t>
      </w:r>
      <w:proofErr w:type="spellStart"/>
      <w:r w:rsidRPr="009F7C42">
        <w:t>roditelja</w:t>
      </w:r>
      <w:proofErr w:type="spellEnd"/>
      <w:r w:rsidRPr="009F7C42">
        <w:t xml:space="preserve"> </w:t>
      </w:r>
      <w:proofErr w:type="spellStart"/>
      <w:r w:rsidRPr="009F7C42">
        <w:t>pruža</w:t>
      </w:r>
      <w:proofErr w:type="spellEnd"/>
      <w:r w:rsidRPr="009F7C42">
        <w:t xml:space="preserve"> </w:t>
      </w:r>
      <w:proofErr w:type="spellStart"/>
      <w:r w:rsidRPr="009F7C42">
        <w:t>emocionalni</w:t>
      </w:r>
      <w:proofErr w:type="spellEnd"/>
      <w:r w:rsidRPr="009F7C42">
        <w:t xml:space="preserve"> “</w:t>
      </w:r>
      <w:proofErr w:type="spellStart"/>
      <w:r w:rsidRPr="009F7C42">
        <w:t>pojas</w:t>
      </w:r>
      <w:proofErr w:type="spellEnd"/>
      <w:r w:rsidRPr="009F7C42">
        <w:t xml:space="preserve"> </w:t>
      </w:r>
      <w:proofErr w:type="spellStart"/>
      <w:r w:rsidRPr="009F7C42">
        <w:t>sigurnosti</w:t>
      </w:r>
      <w:proofErr w:type="spellEnd"/>
      <w:r w:rsidRPr="009F7C42">
        <w:t xml:space="preserve">” – </w:t>
      </w:r>
      <w:proofErr w:type="spellStart"/>
      <w:r w:rsidRPr="009F7C42">
        <w:t>kad</w:t>
      </w:r>
      <w:proofErr w:type="spellEnd"/>
      <w:r w:rsidRPr="009F7C42">
        <w:t xml:space="preserve"> </w:t>
      </w:r>
      <w:proofErr w:type="spellStart"/>
      <w:r w:rsidRPr="009F7C42">
        <w:t>znate</w:t>
      </w:r>
      <w:proofErr w:type="spellEnd"/>
      <w:r w:rsidRPr="009F7C42">
        <w:t xml:space="preserve"> da </w:t>
      </w:r>
      <w:proofErr w:type="spellStart"/>
      <w:r w:rsidRPr="009F7C42">
        <w:t>imate</w:t>
      </w:r>
      <w:proofErr w:type="spellEnd"/>
      <w:r w:rsidRPr="009F7C42">
        <w:t xml:space="preserve"> </w:t>
      </w:r>
      <w:proofErr w:type="spellStart"/>
      <w:r w:rsidRPr="009F7C42">
        <w:t>na</w:t>
      </w:r>
      <w:proofErr w:type="spellEnd"/>
      <w:r w:rsidRPr="009F7C42">
        <w:t xml:space="preserve"> </w:t>
      </w:r>
      <w:proofErr w:type="spellStart"/>
      <w:r w:rsidRPr="009F7C42">
        <w:t>koga</w:t>
      </w:r>
      <w:proofErr w:type="spellEnd"/>
      <w:r w:rsidRPr="009F7C42">
        <w:t xml:space="preserve"> </w:t>
      </w:r>
      <w:proofErr w:type="spellStart"/>
      <w:r w:rsidRPr="009F7C42">
        <w:t>računati</w:t>
      </w:r>
      <w:proofErr w:type="spellEnd"/>
      <w:r w:rsidRPr="009F7C42">
        <w:t xml:space="preserve">, </w:t>
      </w:r>
      <w:proofErr w:type="spellStart"/>
      <w:r w:rsidRPr="009F7C42">
        <w:t>lakše</w:t>
      </w:r>
      <w:proofErr w:type="spellEnd"/>
      <w:r w:rsidRPr="009F7C42">
        <w:t xml:space="preserve"> se </w:t>
      </w:r>
      <w:proofErr w:type="spellStart"/>
      <w:r w:rsidRPr="009F7C42">
        <w:t>nositi</w:t>
      </w:r>
      <w:proofErr w:type="spellEnd"/>
      <w:r w:rsidRPr="009F7C42">
        <w:t xml:space="preserve"> s </w:t>
      </w:r>
      <w:proofErr w:type="spellStart"/>
      <w:r w:rsidRPr="009F7C42">
        <w:t>izazovima</w:t>
      </w:r>
      <w:proofErr w:type="spellEnd"/>
      <w:r w:rsidRPr="009F7C42">
        <w:t xml:space="preserve">. </w:t>
      </w:r>
      <w:proofErr w:type="spellStart"/>
      <w:r w:rsidRPr="009F7C42">
        <w:t>Razgovor</w:t>
      </w:r>
      <w:proofErr w:type="spellEnd"/>
      <w:r w:rsidRPr="009F7C42">
        <w:t xml:space="preserve"> s </w:t>
      </w:r>
      <w:proofErr w:type="spellStart"/>
      <w:r w:rsidRPr="009F7C42">
        <w:t>nekim</w:t>
      </w:r>
      <w:proofErr w:type="spellEnd"/>
      <w:r w:rsidRPr="009F7C42">
        <w:t xml:space="preserve"> </w:t>
      </w:r>
      <w:proofErr w:type="spellStart"/>
      <w:r w:rsidRPr="009F7C42">
        <w:t>tko</w:t>
      </w:r>
      <w:proofErr w:type="spellEnd"/>
      <w:r w:rsidRPr="009F7C42">
        <w:t xml:space="preserve"> </w:t>
      </w:r>
      <w:proofErr w:type="spellStart"/>
      <w:r w:rsidRPr="009F7C42">
        <w:t>razumije</w:t>
      </w:r>
      <w:proofErr w:type="spellEnd"/>
      <w:r w:rsidRPr="009F7C42">
        <w:t xml:space="preserve"> </w:t>
      </w:r>
      <w:proofErr w:type="spellStart"/>
      <w:r w:rsidRPr="009F7C42">
        <w:t>vaše</w:t>
      </w:r>
      <w:proofErr w:type="spellEnd"/>
      <w:r w:rsidRPr="009F7C42">
        <w:t xml:space="preserve"> </w:t>
      </w:r>
      <w:proofErr w:type="spellStart"/>
      <w:r w:rsidRPr="009F7C42">
        <w:t>probleme</w:t>
      </w:r>
      <w:proofErr w:type="spellEnd"/>
      <w:r w:rsidRPr="009F7C42">
        <w:t xml:space="preserve"> </w:t>
      </w:r>
      <w:proofErr w:type="spellStart"/>
      <w:r w:rsidRPr="009F7C42">
        <w:t>može</w:t>
      </w:r>
      <w:proofErr w:type="spellEnd"/>
      <w:r w:rsidRPr="009F7C42">
        <w:t xml:space="preserve"> </w:t>
      </w:r>
      <w:proofErr w:type="spellStart"/>
      <w:r w:rsidRPr="009F7C42">
        <w:t>vam</w:t>
      </w:r>
      <w:proofErr w:type="spellEnd"/>
      <w:r w:rsidRPr="009F7C42">
        <w:t xml:space="preserve"> </w:t>
      </w:r>
      <w:proofErr w:type="spellStart"/>
      <w:r w:rsidRPr="009F7C42">
        <w:t>pomoći</w:t>
      </w:r>
      <w:proofErr w:type="spellEnd"/>
      <w:r w:rsidRPr="009F7C42">
        <w:t xml:space="preserve"> da </w:t>
      </w:r>
      <w:proofErr w:type="spellStart"/>
      <w:r w:rsidRPr="009F7C42">
        <w:t>brže</w:t>
      </w:r>
      <w:proofErr w:type="spellEnd"/>
      <w:r w:rsidRPr="009F7C42">
        <w:t xml:space="preserve"> “</w:t>
      </w:r>
      <w:proofErr w:type="spellStart"/>
      <w:r w:rsidRPr="009F7C42">
        <w:t>odskočite</w:t>
      </w:r>
      <w:proofErr w:type="spellEnd"/>
      <w:r w:rsidRPr="009F7C42">
        <w:t xml:space="preserve">” </w:t>
      </w:r>
      <w:proofErr w:type="spellStart"/>
      <w:r w:rsidRPr="009F7C42">
        <w:t>nakon</w:t>
      </w:r>
      <w:proofErr w:type="spellEnd"/>
      <w:r w:rsidRPr="009F7C42">
        <w:t xml:space="preserve"> </w:t>
      </w:r>
      <w:proofErr w:type="spellStart"/>
      <w:r w:rsidRPr="009F7C42">
        <w:t>teškog</w:t>
      </w:r>
      <w:proofErr w:type="spellEnd"/>
      <w:r w:rsidRPr="009F7C42">
        <w:t xml:space="preserve"> dana.</w:t>
      </w:r>
    </w:p>
    <w:p w14:paraId="358E5DA6" w14:textId="77777777" w:rsidR="009F7C42" w:rsidRPr="009F7C42" w:rsidRDefault="009F7C42" w:rsidP="009F7C42">
      <w:pPr>
        <w:numPr>
          <w:ilvl w:val="0"/>
          <w:numId w:val="6"/>
        </w:numPr>
      </w:pPr>
      <w:proofErr w:type="spellStart"/>
      <w:r w:rsidRPr="009F7C42">
        <w:rPr>
          <w:b/>
          <w:bCs/>
        </w:rPr>
        <w:t>Fleksibilnost</w:t>
      </w:r>
      <w:proofErr w:type="spellEnd"/>
      <w:r w:rsidRPr="009F7C42">
        <w:rPr>
          <w:b/>
          <w:bCs/>
        </w:rPr>
        <w:t xml:space="preserve"> </w:t>
      </w:r>
      <w:proofErr w:type="spellStart"/>
      <w:r w:rsidRPr="009F7C42">
        <w:rPr>
          <w:b/>
          <w:bCs/>
        </w:rPr>
        <w:t>i</w:t>
      </w:r>
      <w:proofErr w:type="spellEnd"/>
      <w:r w:rsidRPr="009F7C42">
        <w:rPr>
          <w:b/>
          <w:bCs/>
        </w:rPr>
        <w:t xml:space="preserve"> </w:t>
      </w:r>
      <w:proofErr w:type="spellStart"/>
      <w:r w:rsidRPr="009F7C42">
        <w:rPr>
          <w:b/>
          <w:bCs/>
        </w:rPr>
        <w:t>učenje</w:t>
      </w:r>
      <w:proofErr w:type="spellEnd"/>
      <w:r w:rsidRPr="009F7C42">
        <w:rPr>
          <w:b/>
          <w:bCs/>
        </w:rPr>
        <w:t xml:space="preserve"> </w:t>
      </w:r>
      <w:proofErr w:type="spellStart"/>
      <w:r w:rsidRPr="009F7C42">
        <w:rPr>
          <w:b/>
          <w:bCs/>
        </w:rPr>
        <w:t>na</w:t>
      </w:r>
      <w:proofErr w:type="spellEnd"/>
      <w:r w:rsidRPr="009F7C42">
        <w:rPr>
          <w:b/>
          <w:bCs/>
        </w:rPr>
        <w:t xml:space="preserve"> </w:t>
      </w:r>
      <w:proofErr w:type="spellStart"/>
      <w:r w:rsidRPr="009F7C42">
        <w:rPr>
          <w:b/>
          <w:bCs/>
        </w:rPr>
        <w:t>iskustvima</w:t>
      </w:r>
      <w:proofErr w:type="spellEnd"/>
      <w:r w:rsidRPr="009F7C42">
        <w:rPr>
          <w:b/>
          <w:bCs/>
        </w:rPr>
        <w:t>:</w:t>
      </w:r>
      <w:r w:rsidRPr="009F7C42">
        <w:t> </w:t>
      </w:r>
      <w:proofErr w:type="spellStart"/>
      <w:r w:rsidRPr="009F7C42">
        <w:t>Emocionalno</w:t>
      </w:r>
      <w:proofErr w:type="spellEnd"/>
      <w:r w:rsidRPr="009F7C42">
        <w:t xml:space="preserve"> </w:t>
      </w:r>
      <w:proofErr w:type="spellStart"/>
      <w:r w:rsidRPr="009F7C42">
        <w:t>otporni</w:t>
      </w:r>
      <w:proofErr w:type="spellEnd"/>
      <w:r w:rsidRPr="009F7C42">
        <w:t xml:space="preserve"> </w:t>
      </w:r>
      <w:proofErr w:type="spellStart"/>
      <w:r w:rsidRPr="009F7C42">
        <w:t>ljudi</w:t>
      </w:r>
      <w:proofErr w:type="spellEnd"/>
      <w:r w:rsidRPr="009F7C42">
        <w:t xml:space="preserve"> </w:t>
      </w:r>
      <w:proofErr w:type="spellStart"/>
      <w:r w:rsidRPr="009F7C42">
        <w:t>obično</w:t>
      </w:r>
      <w:proofErr w:type="spellEnd"/>
      <w:r w:rsidRPr="009F7C42">
        <w:t xml:space="preserve"> </w:t>
      </w:r>
      <w:proofErr w:type="spellStart"/>
      <w:r w:rsidRPr="009F7C42">
        <w:t>su</w:t>
      </w:r>
      <w:proofErr w:type="spellEnd"/>
      <w:r w:rsidRPr="009F7C42">
        <w:t xml:space="preserve"> </w:t>
      </w:r>
      <w:proofErr w:type="spellStart"/>
      <w:r w:rsidRPr="009F7C42">
        <w:t>fleksibilni</w:t>
      </w:r>
      <w:proofErr w:type="spellEnd"/>
      <w:r w:rsidRPr="009F7C42">
        <w:t xml:space="preserve"> – </w:t>
      </w:r>
      <w:proofErr w:type="spellStart"/>
      <w:r w:rsidRPr="009F7C42">
        <w:t>spremni</w:t>
      </w:r>
      <w:proofErr w:type="spellEnd"/>
      <w:r w:rsidRPr="009F7C42">
        <w:t xml:space="preserve"> </w:t>
      </w:r>
      <w:proofErr w:type="spellStart"/>
      <w:r w:rsidRPr="009F7C42">
        <w:t>prilagoditi</w:t>
      </w:r>
      <w:proofErr w:type="spellEnd"/>
      <w:r w:rsidRPr="009F7C42">
        <w:t xml:space="preserve"> </w:t>
      </w:r>
      <w:proofErr w:type="spellStart"/>
      <w:r w:rsidRPr="009F7C42">
        <w:t>planove</w:t>
      </w:r>
      <w:proofErr w:type="spellEnd"/>
      <w:r w:rsidRPr="009F7C42">
        <w:t xml:space="preserve"> </w:t>
      </w:r>
      <w:proofErr w:type="spellStart"/>
      <w:r w:rsidRPr="009F7C42">
        <w:t>kad</w:t>
      </w:r>
      <w:proofErr w:type="spellEnd"/>
      <w:r w:rsidRPr="009F7C42">
        <w:t xml:space="preserve"> </w:t>
      </w:r>
      <w:proofErr w:type="spellStart"/>
      <w:r w:rsidRPr="009F7C42">
        <w:t>stvari</w:t>
      </w:r>
      <w:proofErr w:type="spellEnd"/>
      <w:r w:rsidRPr="009F7C42">
        <w:t xml:space="preserve"> ne </w:t>
      </w:r>
      <w:proofErr w:type="spellStart"/>
      <w:r w:rsidRPr="009F7C42">
        <w:t>idu</w:t>
      </w:r>
      <w:proofErr w:type="spellEnd"/>
      <w:r w:rsidRPr="009F7C42">
        <w:t xml:space="preserve"> </w:t>
      </w:r>
      <w:proofErr w:type="spellStart"/>
      <w:r w:rsidRPr="009F7C42">
        <w:t>kako</w:t>
      </w:r>
      <w:proofErr w:type="spellEnd"/>
      <w:r w:rsidRPr="009F7C42">
        <w:t xml:space="preserve"> je </w:t>
      </w:r>
      <w:proofErr w:type="spellStart"/>
      <w:r w:rsidRPr="009F7C42">
        <w:t>zamišljeno</w:t>
      </w:r>
      <w:proofErr w:type="spellEnd"/>
      <w:r w:rsidRPr="009F7C42">
        <w:t xml:space="preserve">. Ako </w:t>
      </w:r>
      <w:proofErr w:type="spellStart"/>
      <w:r w:rsidRPr="009F7C42">
        <w:t>jedna</w:t>
      </w:r>
      <w:proofErr w:type="spellEnd"/>
      <w:r w:rsidRPr="009F7C42">
        <w:t xml:space="preserve"> </w:t>
      </w:r>
      <w:proofErr w:type="spellStart"/>
      <w:r w:rsidRPr="009F7C42">
        <w:t>strategija</w:t>
      </w:r>
      <w:proofErr w:type="spellEnd"/>
      <w:r w:rsidRPr="009F7C42">
        <w:t xml:space="preserve"> ne </w:t>
      </w:r>
      <w:proofErr w:type="spellStart"/>
      <w:r w:rsidRPr="009F7C42">
        <w:t>upali</w:t>
      </w:r>
      <w:proofErr w:type="spellEnd"/>
      <w:r w:rsidRPr="009F7C42">
        <w:t xml:space="preserve">, </w:t>
      </w:r>
      <w:proofErr w:type="spellStart"/>
      <w:r w:rsidRPr="009F7C42">
        <w:t>pokušaju</w:t>
      </w:r>
      <w:proofErr w:type="spellEnd"/>
      <w:r w:rsidRPr="009F7C42">
        <w:t xml:space="preserve"> </w:t>
      </w:r>
      <w:proofErr w:type="spellStart"/>
      <w:r w:rsidRPr="009F7C42">
        <w:t>drugu</w:t>
      </w:r>
      <w:proofErr w:type="spellEnd"/>
      <w:r w:rsidRPr="009F7C42">
        <w:t xml:space="preserve">. </w:t>
      </w:r>
      <w:proofErr w:type="spellStart"/>
      <w:r w:rsidRPr="009F7C42">
        <w:t>Promatrajte</w:t>
      </w:r>
      <w:proofErr w:type="spellEnd"/>
      <w:r w:rsidRPr="009F7C42">
        <w:t xml:space="preserve"> </w:t>
      </w:r>
      <w:proofErr w:type="spellStart"/>
      <w:r w:rsidRPr="009F7C42">
        <w:t>poteškoće</w:t>
      </w:r>
      <w:proofErr w:type="spellEnd"/>
      <w:r w:rsidRPr="009F7C42">
        <w:t xml:space="preserve"> </w:t>
      </w:r>
      <w:proofErr w:type="spellStart"/>
      <w:r w:rsidRPr="009F7C42">
        <w:t>kao</w:t>
      </w:r>
      <w:proofErr w:type="spellEnd"/>
      <w:r w:rsidRPr="009F7C42">
        <w:t xml:space="preserve"> </w:t>
      </w:r>
      <w:proofErr w:type="spellStart"/>
      <w:r w:rsidRPr="009F7C42">
        <w:t>prilike</w:t>
      </w:r>
      <w:proofErr w:type="spellEnd"/>
      <w:r w:rsidRPr="009F7C42">
        <w:t xml:space="preserve"> za </w:t>
      </w:r>
      <w:proofErr w:type="spellStart"/>
      <w:r w:rsidRPr="009F7C42">
        <w:t>učenje</w:t>
      </w:r>
      <w:proofErr w:type="spellEnd"/>
      <w:r w:rsidRPr="009F7C42">
        <w:t xml:space="preserve">: </w:t>
      </w:r>
      <w:proofErr w:type="spellStart"/>
      <w:r w:rsidRPr="009F7C42">
        <w:t>svaka</w:t>
      </w:r>
      <w:proofErr w:type="spellEnd"/>
      <w:r w:rsidRPr="009F7C42">
        <w:t xml:space="preserve"> </w:t>
      </w:r>
      <w:proofErr w:type="spellStart"/>
      <w:r w:rsidRPr="009F7C42">
        <w:t>savladana</w:t>
      </w:r>
      <w:proofErr w:type="spellEnd"/>
      <w:r w:rsidRPr="009F7C42">
        <w:t xml:space="preserve"> </w:t>
      </w:r>
      <w:proofErr w:type="spellStart"/>
      <w:r w:rsidRPr="009F7C42">
        <w:t>kriza</w:t>
      </w:r>
      <w:proofErr w:type="spellEnd"/>
      <w:r w:rsidRPr="009F7C42">
        <w:t xml:space="preserve"> (ma </w:t>
      </w:r>
      <w:proofErr w:type="spellStart"/>
      <w:r w:rsidRPr="009F7C42">
        <w:t>kako</w:t>
      </w:r>
      <w:proofErr w:type="spellEnd"/>
      <w:r w:rsidRPr="009F7C42">
        <w:t xml:space="preserve"> mala) </w:t>
      </w:r>
      <w:proofErr w:type="spellStart"/>
      <w:r w:rsidRPr="009F7C42">
        <w:t>jača</w:t>
      </w:r>
      <w:proofErr w:type="spellEnd"/>
      <w:r w:rsidRPr="009F7C42">
        <w:t xml:space="preserve"> </w:t>
      </w:r>
      <w:proofErr w:type="spellStart"/>
      <w:r w:rsidRPr="009F7C42">
        <w:t>vašu</w:t>
      </w:r>
      <w:proofErr w:type="spellEnd"/>
      <w:r w:rsidRPr="009F7C42">
        <w:t xml:space="preserve"> </w:t>
      </w:r>
      <w:proofErr w:type="spellStart"/>
      <w:r w:rsidRPr="009F7C42">
        <w:t>sposobnost</w:t>
      </w:r>
      <w:proofErr w:type="spellEnd"/>
      <w:r w:rsidRPr="009F7C42">
        <w:t xml:space="preserve"> da se </w:t>
      </w:r>
      <w:proofErr w:type="spellStart"/>
      <w:r w:rsidRPr="009F7C42">
        <w:t>nosite</w:t>
      </w:r>
      <w:proofErr w:type="spellEnd"/>
      <w:r w:rsidRPr="009F7C42">
        <w:t xml:space="preserve"> </w:t>
      </w:r>
      <w:proofErr w:type="spellStart"/>
      <w:r w:rsidRPr="009F7C42">
        <w:t>sa</w:t>
      </w:r>
      <w:proofErr w:type="spellEnd"/>
      <w:r w:rsidRPr="009F7C42">
        <w:t xml:space="preserve"> </w:t>
      </w:r>
      <w:proofErr w:type="spellStart"/>
      <w:r w:rsidRPr="009F7C42">
        <w:t>sljedećom</w:t>
      </w:r>
      <w:proofErr w:type="spellEnd"/>
      <w:r w:rsidRPr="009F7C42">
        <w:t>.</w:t>
      </w:r>
    </w:p>
    <w:p w14:paraId="31AB6F97" w14:textId="77777777" w:rsidR="009F7C42" w:rsidRPr="009F7C42" w:rsidRDefault="009F7C42" w:rsidP="009F7C42">
      <w:proofErr w:type="spellStart"/>
      <w:r w:rsidRPr="009F7C42">
        <w:rPr>
          <w:b/>
          <w:bCs/>
          <w:i/>
          <w:iCs/>
        </w:rPr>
        <w:t>Poruka</w:t>
      </w:r>
      <w:proofErr w:type="spellEnd"/>
      <w:r w:rsidRPr="009F7C42">
        <w:rPr>
          <w:b/>
          <w:bCs/>
          <w:i/>
          <w:iCs/>
        </w:rPr>
        <w:t xml:space="preserve"> za </w:t>
      </w:r>
      <w:proofErr w:type="spellStart"/>
      <w:r w:rsidRPr="009F7C42">
        <w:rPr>
          <w:b/>
          <w:bCs/>
          <w:i/>
          <w:iCs/>
        </w:rPr>
        <w:t>kraj</w:t>
      </w:r>
      <w:proofErr w:type="spellEnd"/>
      <w:r w:rsidRPr="009F7C42">
        <w:rPr>
          <w:b/>
          <w:bCs/>
          <w:i/>
          <w:iCs/>
        </w:rPr>
        <w:t>:</w:t>
      </w:r>
    </w:p>
    <w:p w14:paraId="18E4B5DF" w14:textId="77777777" w:rsidR="009F7C42" w:rsidRPr="009F7C42" w:rsidRDefault="009F7C42" w:rsidP="009F7C42">
      <w:r w:rsidRPr="009F7C42">
        <w:t xml:space="preserve">Izgradnja </w:t>
      </w:r>
      <w:proofErr w:type="spellStart"/>
      <w:r w:rsidRPr="009F7C42">
        <w:t>otpornosti</w:t>
      </w:r>
      <w:proofErr w:type="spellEnd"/>
      <w:r w:rsidRPr="009F7C42">
        <w:t xml:space="preserve"> je </w:t>
      </w:r>
      <w:proofErr w:type="spellStart"/>
      <w:r w:rsidRPr="009F7C42">
        <w:t>proces</w:t>
      </w:r>
      <w:proofErr w:type="spellEnd"/>
      <w:r w:rsidRPr="009F7C42">
        <w:t xml:space="preserve">. </w:t>
      </w:r>
      <w:proofErr w:type="spellStart"/>
      <w:r w:rsidRPr="009F7C42">
        <w:t>Pohvalite</w:t>
      </w:r>
      <w:proofErr w:type="spellEnd"/>
      <w:r w:rsidRPr="009F7C42">
        <w:t xml:space="preserve"> </w:t>
      </w:r>
      <w:proofErr w:type="spellStart"/>
      <w:r w:rsidRPr="009F7C42">
        <w:t>sebe</w:t>
      </w:r>
      <w:proofErr w:type="spellEnd"/>
      <w:r w:rsidRPr="009F7C42">
        <w:t xml:space="preserve"> za </w:t>
      </w:r>
      <w:proofErr w:type="spellStart"/>
      <w:r w:rsidRPr="009F7C42">
        <w:t>svaki</w:t>
      </w:r>
      <w:proofErr w:type="spellEnd"/>
      <w:r w:rsidRPr="009F7C42">
        <w:t xml:space="preserve"> put </w:t>
      </w:r>
      <w:proofErr w:type="spellStart"/>
      <w:r w:rsidRPr="009F7C42">
        <w:t>kad</w:t>
      </w:r>
      <w:proofErr w:type="spellEnd"/>
      <w:r w:rsidRPr="009F7C42">
        <w:t xml:space="preserve"> </w:t>
      </w:r>
      <w:proofErr w:type="spellStart"/>
      <w:r w:rsidRPr="009F7C42">
        <w:t>ste</w:t>
      </w:r>
      <w:proofErr w:type="spellEnd"/>
      <w:r w:rsidRPr="009F7C42">
        <w:t xml:space="preserve"> </w:t>
      </w:r>
      <w:proofErr w:type="spellStart"/>
      <w:r w:rsidRPr="009F7C42">
        <w:t>uspješno</w:t>
      </w:r>
      <w:proofErr w:type="spellEnd"/>
      <w:r w:rsidRPr="009F7C42">
        <w:t xml:space="preserve"> </w:t>
      </w:r>
      <w:proofErr w:type="spellStart"/>
      <w:r w:rsidRPr="009F7C42">
        <w:t>prebrodili</w:t>
      </w:r>
      <w:proofErr w:type="spellEnd"/>
      <w:r w:rsidRPr="009F7C42">
        <w:t xml:space="preserve"> </w:t>
      </w:r>
      <w:proofErr w:type="spellStart"/>
      <w:r w:rsidRPr="009F7C42">
        <w:t>težak</w:t>
      </w:r>
      <w:proofErr w:type="spellEnd"/>
      <w:r w:rsidRPr="009F7C42">
        <w:t xml:space="preserve"> dan </w:t>
      </w:r>
      <w:proofErr w:type="spellStart"/>
      <w:r w:rsidRPr="009F7C42">
        <w:t>ili</w:t>
      </w:r>
      <w:proofErr w:type="spellEnd"/>
      <w:r w:rsidRPr="009F7C42">
        <w:t xml:space="preserve"> </w:t>
      </w:r>
      <w:proofErr w:type="spellStart"/>
      <w:r w:rsidRPr="009F7C42">
        <w:t>riješili</w:t>
      </w:r>
      <w:proofErr w:type="spellEnd"/>
      <w:r w:rsidRPr="009F7C42">
        <w:t xml:space="preserve"> problem. Male </w:t>
      </w:r>
      <w:proofErr w:type="spellStart"/>
      <w:r w:rsidRPr="009F7C42">
        <w:t>pobjede</w:t>
      </w:r>
      <w:proofErr w:type="spellEnd"/>
      <w:r w:rsidRPr="009F7C42">
        <w:t xml:space="preserve"> se </w:t>
      </w:r>
      <w:proofErr w:type="spellStart"/>
      <w:r w:rsidRPr="009F7C42">
        <w:t>zbrajaju</w:t>
      </w:r>
      <w:proofErr w:type="spellEnd"/>
      <w:r w:rsidRPr="009F7C42">
        <w:t xml:space="preserve"> – </w:t>
      </w:r>
      <w:proofErr w:type="spellStart"/>
      <w:r w:rsidRPr="009F7C42">
        <w:t>svaka</w:t>
      </w:r>
      <w:proofErr w:type="spellEnd"/>
      <w:r w:rsidRPr="009F7C42">
        <w:t xml:space="preserve"> je </w:t>
      </w:r>
      <w:proofErr w:type="spellStart"/>
      <w:r w:rsidRPr="009F7C42">
        <w:t>dokaz</w:t>
      </w:r>
      <w:proofErr w:type="spellEnd"/>
      <w:r w:rsidRPr="009F7C42">
        <w:t xml:space="preserve"> </w:t>
      </w:r>
      <w:proofErr w:type="spellStart"/>
      <w:r w:rsidRPr="009F7C42">
        <w:t>vaše</w:t>
      </w:r>
      <w:proofErr w:type="spellEnd"/>
      <w:r w:rsidRPr="009F7C42">
        <w:t xml:space="preserve"> </w:t>
      </w:r>
      <w:proofErr w:type="spellStart"/>
      <w:r w:rsidRPr="009F7C42">
        <w:t>snage</w:t>
      </w:r>
      <w:proofErr w:type="spellEnd"/>
      <w:r w:rsidRPr="009F7C42">
        <w:t xml:space="preserve">. S </w:t>
      </w:r>
      <w:proofErr w:type="spellStart"/>
      <w:r w:rsidRPr="009F7C42">
        <w:t>vremenom</w:t>
      </w:r>
      <w:proofErr w:type="spellEnd"/>
      <w:r w:rsidRPr="009F7C42">
        <w:t xml:space="preserve"> </w:t>
      </w:r>
      <w:proofErr w:type="spellStart"/>
      <w:r w:rsidRPr="009F7C42">
        <w:t>ćete</w:t>
      </w:r>
      <w:proofErr w:type="spellEnd"/>
      <w:r w:rsidRPr="009F7C42">
        <w:t xml:space="preserve"> </w:t>
      </w:r>
      <w:proofErr w:type="spellStart"/>
      <w:r w:rsidRPr="009F7C42">
        <w:t>možda</w:t>
      </w:r>
      <w:proofErr w:type="spellEnd"/>
      <w:r w:rsidRPr="009F7C42">
        <w:t xml:space="preserve"> </w:t>
      </w:r>
      <w:proofErr w:type="spellStart"/>
      <w:r w:rsidRPr="009F7C42">
        <w:t>primijetiti</w:t>
      </w:r>
      <w:proofErr w:type="spellEnd"/>
      <w:r w:rsidRPr="009F7C42">
        <w:t xml:space="preserve"> da vas </w:t>
      </w:r>
      <w:proofErr w:type="spellStart"/>
      <w:r w:rsidRPr="009F7C42">
        <w:t>situacije</w:t>
      </w:r>
      <w:proofErr w:type="spellEnd"/>
      <w:r w:rsidRPr="009F7C42">
        <w:t xml:space="preserve"> </w:t>
      </w:r>
      <w:proofErr w:type="spellStart"/>
      <w:r w:rsidRPr="009F7C42">
        <w:t>koje</w:t>
      </w:r>
      <w:proofErr w:type="spellEnd"/>
      <w:r w:rsidRPr="009F7C42">
        <w:t xml:space="preserve"> </w:t>
      </w:r>
      <w:proofErr w:type="spellStart"/>
      <w:r w:rsidRPr="009F7C42">
        <w:t>su</w:t>
      </w:r>
      <w:proofErr w:type="spellEnd"/>
      <w:r w:rsidRPr="009F7C42">
        <w:t xml:space="preserve"> vas </w:t>
      </w:r>
      <w:proofErr w:type="spellStart"/>
      <w:r w:rsidRPr="009F7C42">
        <w:t>nekad</w:t>
      </w:r>
      <w:proofErr w:type="spellEnd"/>
      <w:r w:rsidRPr="009F7C42">
        <w:t xml:space="preserve"> </w:t>
      </w:r>
      <w:proofErr w:type="spellStart"/>
      <w:r w:rsidRPr="009F7C42">
        <w:t>potpuno</w:t>
      </w:r>
      <w:proofErr w:type="spellEnd"/>
      <w:r w:rsidRPr="009F7C42">
        <w:t xml:space="preserve"> </w:t>
      </w:r>
      <w:proofErr w:type="spellStart"/>
      <w:r w:rsidRPr="009F7C42">
        <w:t>izbacile</w:t>
      </w:r>
      <w:proofErr w:type="spellEnd"/>
      <w:r w:rsidRPr="009F7C42">
        <w:t xml:space="preserve"> </w:t>
      </w:r>
      <w:proofErr w:type="spellStart"/>
      <w:r w:rsidRPr="009F7C42">
        <w:t>iz</w:t>
      </w:r>
      <w:proofErr w:type="spellEnd"/>
      <w:r w:rsidRPr="009F7C42">
        <w:t xml:space="preserve"> </w:t>
      </w:r>
      <w:proofErr w:type="spellStart"/>
      <w:r w:rsidRPr="009F7C42">
        <w:t>takta</w:t>
      </w:r>
      <w:proofErr w:type="spellEnd"/>
      <w:r w:rsidRPr="009F7C42">
        <w:t xml:space="preserve"> </w:t>
      </w:r>
      <w:proofErr w:type="spellStart"/>
      <w:r w:rsidRPr="009F7C42">
        <w:t>sada</w:t>
      </w:r>
      <w:proofErr w:type="spellEnd"/>
      <w:r w:rsidRPr="009F7C42">
        <w:t xml:space="preserve"> </w:t>
      </w:r>
      <w:proofErr w:type="spellStart"/>
      <w:r w:rsidRPr="009F7C42">
        <w:t>pogađaju</w:t>
      </w:r>
      <w:proofErr w:type="spellEnd"/>
      <w:r w:rsidRPr="009F7C42">
        <w:t xml:space="preserve"> </w:t>
      </w:r>
      <w:proofErr w:type="spellStart"/>
      <w:r w:rsidRPr="009F7C42">
        <w:t>manje</w:t>
      </w:r>
      <w:proofErr w:type="spellEnd"/>
      <w:r w:rsidRPr="009F7C42">
        <w:t xml:space="preserve">. To je </w:t>
      </w:r>
      <w:proofErr w:type="spellStart"/>
      <w:r w:rsidRPr="009F7C42">
        <w:t>znak</w:t>
      </w:r>
      <w:proofErr w:type="spellEnd"/>
      <w:r w:rsidRPr="009F7C42">
        <w:t xml:space="preserve"> da je </w:t>
      </w:r>
      <w:proofErr w:type="spellStart"/>
      <w:r w:rsidRPr="009F7C42">
        <w:t>vaša</w:t>
      </w:r>
      <w:proofErr w:type="spellEnd"/>
      <w:r w:rsidRPr="009F7C42">
        <w:t xml:space="preserve"> </w:t>
      </w:r>
      <w:proofErr w:type="spellStart"/>
      <w:r w:rsidRPr="009F7C42">
        <w:t>unutarnja</w:t>
      </w:r>
      <w:proofErr w:type="spellEnd"/>
      <w:r w:rsidRPr="009F7C42">
        <w:rPr>
          <w:b/>
          <w:bCs/>
        </w:rPr>
        <w:t> </w:t>
      </w:r>
      <w:r w:rsidRPr="009F7C42">
        <w:t>“</w:t>
      </w:r>
      <w:proofErr w:type="spellStart"/>
      <w:r w:rsidRPr="009F7C42">
        <w:t>žilavost</w:t>
      </w:r>
      <w:proofErr w:type="spellEnd"/>
      <w:r w:rsidRPr="009F7C42">
        <w:t xml:space="preserve">” </w:t>
      </w:r>
      <w:proofErr w:type="spellStart"/>
      <w:r w:rsidRPr="009F7C42">
        <w:t>porasla</w:t>
      </w:r>
      <w:proofErr w:type="spellEnd"/>
      <w:r w:rsidRPr="009F7C42">
        <w:t>.</w:t>
      </w:r>
    </w:p>
    <w:p w14:paraId="1921E077" w14:textId="77777777" w:rsidR="009F7C42" w:rsidRPr="009F7C42" w:rsidRDefault="009F7C42" w:rsidP="009F7C42">
      <w:proofErr w:type="spellStart"/>
      <w:r w:rsidRPr="009F7C42">
        <w:rPr>
          <w:b/>
          <w:bCs/>
        </w:rPr>
        <w:t>Izvori</w:t>
      </w:r>
      <w:proofErr w:type="spellEnd"/>
      <w:r w:rsidRPr="009F7C42">
        <w:rPr>
          <w:b/>
          <w:bCs/>
        </w:rPr>
        <w:t>:</w:t>
      </w:r>
    </w:p>
    <w:p w14:paraId="43ACEE67" w14:textId="77777777" w:rsidR="009F7C42" w:rsidRPr="009F7C42" w:rsidRDefault="009F7C42" w:rsidP="009F7C42">
      <w:pPr>
        <w:numPr>
          <w:ilvl w:val="0"/>
          <w:numId w:val="7"/>
        </w:numPr>
      </w:pPr>
      <w:r w:rsidRPr="009F7C42">
        <w:t>Support for Single Parents (n.d.). </w:t>
      </w:r>
      <w:r w:rsidRPr="009F7C42">
        <w:rPr>
          <w:i/>
          <w:iCs/>
        </w:rPr>
        <w:t>The power of resilience: Stories from single parents</w:t>
      </w:r>
      <w:r w:rsidRPr="009F7C42">
        <w:t>.</w:t>
      </w:r>
    </w:p>
    <w:p w14:paraId="5C42AF98" w14:textId="77777777" w:rsidR="009F7C42" w:rsidRPr="009F7C42" w:rsidRDefault="009F7C42" w:rsidP="009F7C42">
      <w:pPr>
        <w:numPr>
          <w:ilvl w:val="0"/>
          <w:numId w:val="7"/>
        </w:numPr>
      </w:pPr>
      <w:r w:rsidRPr="009F7C42">
        <w:t>Masten, A. S., &amp; Monn, A. R. (2015). </w:t>
      </w:r>
      <w:r w:rsidRPr="009F7C42">
        <w:rPr>
          <w:i/>
          <w:iCs/>
        </w:rPr>
        <w:t>Promoting strengths and resilience in single-mother families</w:t>
      </w:r>
      <w:r w:rsidRPr="009F7C42">
        <w:t>. </w:t>
      </w:r>
      <w:r w:rsidRPr="009F7C42">
        <w:rPr>
          <w:i/>
          <w:iCs/>
        </w:rPr>
        <w:t>Child Development</w:t>
      </w:r>
      <w:r w:rsidRPr="009F7C42">
        <w:t>, 86(5), 1429–1434.</w:t>
      </w:r>
    </w:p>
    <w:p w14:paraId="055753AE" w14:textId="77777777" w:rsidR="009F7C42" w:rsidRPr="009F7C42" w:rsidRDefault="00000000" w:rsidP="009F7C42">
      <w:r>
        <w:pict w14:anchorId="14AAF3FA">
          <v:rect id="_x0000_i1025" style="width:0;height:0" o:hralign="center" o:hrstd="t" o:hr="t" fillcolor="#a0a0a0" stroked="f"/>
        </w:pict>
      </w:r>
    </w:p>
    <w:p w14:paraId="0231FE8D" w14:textId="77777777" w:rsidR="009F7C42" w:rsidRPr="009F7C42" w:rsidRDefault="009F7C42" w:rsidP="009F7C42">
      <w:proofErr w:type="spellStart"/>
      <w:r w:rsidRPr="009F7C42">
        <w:rPr>
          <w:vertAlign w:val="subscript"/>
        </w:rPr>
        <w:t>Ovaj</w:t>
      </w:r>
      <w:proofErr w:type="spellEnd"/>
      <w:r w:rsidRPr="009F7C42">
        <w:rPr>
          <w:vertAlign w:val="subscript"/>
        </w:rPr>
        <w:t xml:space="preserve"> </w:t>
      </w:r>
      <w:proofErr w:type="spellStart"/>
      <w:r w:rsidRPr="009F7C42">
        <w:rPr>
          <w:vertAlign w:val="subscript"/>
        </w:rPr>
        <w:t>tekst</w:t>
      </w:r>
      <w:proofErr w:type="spellEnd"/>
      <w:r w:rsidRPr="009F7C42">
        <w:rPr>
          <w:vertAlign w:val="subscript"/>
        </w:rPr>
        <w:t xml:space="preserve"> </w:t>
      </w:r>
      <w:proofErr w:type="spellStart"/>
      <w:r w:rsidRPr="009F7C42">
        <w:rPr>
          <w:vertAlign w:val="subscript"/>
        </w:rPr>
        <w:t>izrađen</w:t>
      </w:r>
      <w:proofErr w:type="spellEnd"/>
      <w:r w:rsidRPr="009F7C42">
        <w:rPr>
          <w:vertAlign w:val="subscript"/>
        </w:rPr>
        <w:t xml:space="preserve"> je </w:t>
      </w:r>
      <w:proofErr w:type="spellStart"/>
      <w:r w:rsidRPr="009F7C42">
        <w:rPr>
          <w:vertAlign w:val="subscript"/>
        </w:rPr>
        <w:t>uz</w:t>
      </w:r>
      <w:proofErr w:type="spellEnd"/>
      <w:r w:rsidRPr="009F7C42">
        <w:rPr>
          <w:vertAlign w:val="subscript"/>
        </w:rPr>
        <w:t xml:space="preserve"> </w:t>
      </w:r>
      <w:proofErr w:type="spellStart"/>
      <w:r w:rsidRPr="009F7C42">
        <w:rPr>
          <w:vertAlign w:val="subscript"/>
        </w:rPr>
        <w:t>financijsku</w:t>
      </w:r>
      <w:proofErr w:type="spellEnd"/>
      <w:r w:rsidRPr="009F7C42">
        <w:rPr>
          <w:vertAlign w:val="subscript"/>
        </w:rPr>
        <w:t xml:space="preserve"> </w:t>
      </w:r>
      <w:proofErr w:type="spellStart"/>
      <w:r w:rsidRPr="009F7C42">
        <w:rPr>
          <w:vertAlign w:val="subscript"/>
        </w:rPr>
        <w:t>podršku</w:t>
      </w:r>
      <w:proofErr w:type="spellEnd"/>
      <w:r w:rsidRPr="009F7C42">
        <w:rPr>
          <w:vertAlign w:val="subscript"/>
        </w:rPr>
        <w:t xml:space="preserve"> </w:t>
      </w:r>
      <w:proofErr w:type="spellStart"/>
      <w:r w:rsidRPr="009F7C42">
        <w:rPr>
          <w:vertAlign w:val="subscript"/>
        </w:rPr>
        <w:t>Ministarstva</w:t>
      </w:r>
      <w:proofErr w:type="spellEnd"/>
      <w:r w:rsidRPr="009F7C42">
        <w:rPr>
          <w:vertAlign w:val="subscript"/>
        </w:rPr>
        <w:t xml:space="preserve"> </w:t>
      </w:r>
      <w:proofErr w:type="spellStart"/>
      <w:r w:rsidRPr="009F7C42">
        <w:rPr>
          <w:vertAlign w:val="subscript"/>
        </w:rPr>
        <w:t>demografije</w:t>
      </w:r>
      <w:proofErr w:type="spellEnd"/>
      <w:r w:rsidRPr="009F7C42">
        <w:rPr>
          <w:vertAlign w:val="subscript"/>
        </w:rPr>
        <w:t xml:space="preserve"> </w:t>
      </w:r>
      <w:proofErr w:type="spellStart"/>
      <w:r w:rsidRPr="009F7C42">
        <w:rPr>
          <w:vertAlign w:val="subscript"/>
        </w:rPr>
        <w:t>i</w:t>
      </w:r>
      <w:proofErr w:type="spellEnd"/>
      <w:r w:rsidRPr="009F7C42">
        <w:rPr>
          <w:vertAlign w:val="subscript"/>
        </w:rPr>
        <w:t xml:space="preserve"> </w:t>
      </w:r>
      <w:proofErr w:type="spellStart"/>
      <w:r w:rsidRPr="009F7C42">
        <w:rPr>
          <w:vertAlign w:val="subscript"/>
        </w:rPr>
        <w:t>useljeništva</w:t>
      </w:r>
      <w:proofErr w:type="spellEnd"/>
      <w:r w:rsidRPr="009F7C42">
        <w:rPr>
          <w:vertAlign w:val="subscript"/>
        </w:rPr>
        <w:t xml:space="preserve">. </w:t>
      </w:r>
      <w:proofErr w:type="spellStart"/>
      <w:r w:rsidRPr="009F7C42">
        <w:rPr>
          <w:vertAlign w:val="subscript"/>
        </w:rPr>
        <w:t>Sadržaj</w:t>
      </w:r>
      <w:proofErr w:type="spellEnd"/>
      <w:r w:rsidRPr="009F7C42">
        <w:rPr>
          <w:vertAlign w:val="subscript"/>
        </w:rPr>
        <w:t xml:space="preserve"> </w:t>
      </w:r>
      <w:proofErr w:type="spellStart"/>
      <w:r w:rsidRPr="009F7C42">
        <w:rPr>
          <w:vertAlign w:val="subscript"/>
        </w:rPr>
        <w:t>ovog</w:t>
      </w:r>
      <w:proofErr w:type="spellEnd"/>
      <w:r w:rsidRPr="009F7C42">
        <w:rPr>
          <w:vertAlign w:val="subscript"/>
        </w:rPr>
        <w:t xml:space="preserve"> </w:t>
      </w:r>
      <w:proofErr w:type="spellStart"/>
      <w:r w:rsidRPr="009F7C42">
        <w:rPr>
          <w:vertAlign w:val="subscript"/>
        </w:rPr>
        <w:t>dokumenta</w:t>
      </w:r>
      <w:proofErr w:type="spellEnd"/>
      <w:r w:rsidRPr="009F7C42">
        <w:rPr>
          <w:vertAlign w:val="subscript"/>
        </w:rPr>
        <w:t xml:space="preserve"> u </w:t>
      </w:r>
      <w:proofErr w:type="spellStart"/>
      <w:r w:rsidRPr="009F7C42">
        <w:rPr>
          <w:vertAlign w:val="subscript"/>
        </w:rPr>
        <w:t>isključivoj</w:t>
      </w:r>
      <w:proofErr w:type="spellEnd"/>
      <w:r w:rsidRPr="009F7C42">
        <w:rPr>
          <w:vertAlign w:val="subscript"/>
        </w:rPr>
        <w:t xml:space="preserve"> je </w:t>
      </w:r>
      <w:proofErr w:type="spellStart"/>
      <w:r w:rsidRPr="009F7C42">
        <w:rPr>
          <w:vertAlign w:val="subscript"/>
        </w:rPr>
        <w:t>odgovornosti</w:t>
      </w:r>
      <w:proofErr w:type="spellEnd"/>
      <w:r w:rsidRPr="009F7C42">
        <w:rPr>
          <w:vertAlign w:val="subscript"/>
        </w:rPr>
        <w:t xml:space="preserve"> </w:t>
      </w:r>
      <w:proofErr w:type="spellStart"/>
      <w:r w:rsidRPr="009F7C42">
        <w:rPr>
          <w:vertAlign w:val="subscript"/>
        </w:rPr>
        <w:t>korisnika</w:t>
      </w:r>
      <w:proofErr w:type="spellEnd"/>
      <w:r w:rsidRPr="009F7C42">
        <w:rPr>
          <w:vertAlign w:val="subscript"/>
        </w:rPr>
        <w:t xml:space="preserve"> </w:t>
      </w:r>
      <w:proofErr w:type="spellStart"/>
      <w:r w:rsidRPr="009F7C42">
        <w:rPr>
          <w:vertAlign w:val="subscript"/>
        </w:rPr>
        <w:t>i</w:t>
      </w:r>
      <w:proofErr w:type="spellEnd"/>
      <w:r w:rsidRPr="009F7C42">
        <w:rPr>
          <w:vertAlign w:val="subscript"/>
        </w:rPr>
        <w:t xml:space="preserve"> </w:t>
      </w:r>
      <w:proofErr w:type="spellStart"/>
      <w:r w:rsidRPr="009F7C42">
        <w:rPr>
          <w:vertAlign w:val="subscript"/>
        </w:rPr>
        <w:t>ni</w:t>
      </w:r>
      <w:proofErr w:type="spellEnd"/>
      <w:r w:rsidRPr="009F7C42">
        <w:rPr>
          <w:vertAlign w:val="subscript"/>
        </w:rPr>
        <w:t xml:space="preserve"> pod </w:t>
      </w:r>
      <w:proofErr w:type="spellStart"/>
      <w:r w:rsidRPr="009F7C42">
        <w:rPr>
          <w:vertAlign w:val="subscript"/>
        </w:rPr>
        <w:t>kojim</w:t>
      </w:r>
      <w:proofErr w:type="spellEnd"/>
      <w:r w:rsidRPr="009F7C42">
        <w:rPr>
          <w:vertAlign w:val="subscript"/>
        </w:rPr>
        <w:t xml:space="preserve"> </w:t>
      </w:r>
      <w:proofErr w:type="spellStart"/>
      <w:r w:rsidRPr="009F7C42">
        <w:rPr>
          <w:vertAlign w:val="subscript"/>
        </w:rPr>
        <w:t>uvjetima</w:t>
      </w:r>
      <w:proofErr w:type="spellEnd"/>
      <w:r w:rsidRPr="009F7C42">
        <w:rPr>
          <w:vertAlign w:val="subscript"/>
        </w:rPr>
        <w:t xml:space="preserve"> se ne </w:t>
      </w:r>
      <w:proofErr w:type="spellStart"/>
      <w:r w:rsidRPr="009F7C42">
        <w:rPr>
          <w:vertAlign w:val="subscript"/>
        </w:rPr>
        <w:t>može</w:t>
      </w:r>
      <w:proofErr w:type="spellEnd"/>
      <w:r w:rsidRPr="009F7C42">
        <w:rPr>
          <w:vertAlign w:val="subscript"/>
        </w:rPr>
        <w:t xml:space="preserve"> </w:t>
      </w:r>
      <w:proofErr w:type="spellStart"/>
      <w:r w:rsidRPr="009F7C42">
        <w:rPr>
          <w:vertAlign w:val="subscript"/>
        </w:rPr>
        <w:t>smatrati</w:t>
      </w:r>
      <w:proofErr w:type="spellEnd"/>
      <w:r w:rsidRPr="009F7C42">
        <w:rPr>
          <w:vertAlign w:val="subscript"/>
        </w:rPr>
        <w:t xml:space="preserve"> </w:t>
      </w:r>
      <w:proofErr w:type="spellStart"/>
      <w:r w:rsidRPr="009F7C42">
        <w:rPr>
          <w:vertAlign w:val="subscript"/>
        </w:rPr>
        <w:t>odrazom</w:t>
      </w:r>
      <w:proofErr w:type="spellEnd"/>
      <w:r w:rsidRPr="009F7C42">
        <w:rPr>
          <w:vertAlign w:val="subscript"/>
        </w:rPr>
        <w:t xml:space="preserve"> </w:t>
      </w:r>
      <w:proofErr w:type="spellStart"/>
      <w:r w:rsidRPr="009F7C42">
        <w:rPr>
          <w:vertAlign w:val="subscript"/>
        </w:rPr>
        <w:t>stajališta</w:t>
      </w:r>
      <w:proofErr w:type="spellEnd"/>
      <w:r w:rsidRPr="009F7C42">
        <w:rPr>
          <w:vertAlign w:val="subscript"/>
        </w:rPr>
        <w:t xml:space="preserve"> </w:t>
      </w:r>
      <w:proofErr w:type="spellStart"/>
      <w:r w:rsidRPr="009F7C42">
        <w:rPr>
          <w:vertAlign w:val="subscript"/>
        </w:rPr>
        <w:t>davatelja</w:t>
      </w:r>
      <w:proofErr w:type="spellEnd"/>
      <w:r w:rsidRPr="009F7C42">
        <w:rPr>
          <w:vertAlign w:val="subscript"/>
        </w:rPr>
        <w:t>.</w:t>
      </w:r>
    </w:p>
    <w:p w14:paraId="52FF0D83" w14:textId="77777777" w:rsidR="009F7C42" w:rsidRPr="009F7C42" w:rsidRDefault="00000000" w:rsidP="009F7C42">
      <w:r>
        <w:pict w14:anchorId="7D5E6FCB">
          <v:rect id="_x0000_i1026" style="width:0;height:0" o:hralign="center" o:hrstd="t" o:hr="t" fillcolor="#a0a0a0" stroked="f"/>
        </w:pict>
      </w:r>
    </w:p>
    <w:p w14:paraId="1DB62D77" w14:textId="6AD1B6F1" w:rsidR="009F7C42" w:rsidRPr="009F7C42" w:rsidRDefault="009F7C42" w:rsidP="009F7C42">
      <w:r w:rsidRPr="009F7C42">
        <w:rPr>
          <w:noProof/>
        </w:rPr>
        <w:drawing>
          <wp:inline distT="0" distB="0" distL="0" distR="0" wp14:anchorId="2AF3C4DF" wp14:editId="6B670903">
            <wp:extent cx="5731510" cy="904240"/>
            <wp:effectExtent l="0" t="0" r="0" b="0"/>
            <wp:docPr id="10270067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AF4A9" w14:textId="77777777" w:rsidR="009F7C42" w:rsidRPr="009F7C42" w:rsidRDefault="009F7C42" w:rsidP="009F7C42">
      <w:r w:rsidRPr="009F7C42">
        <w:t xml:space="preserve">Projekt je </w:t>
      </w:r>
      <w:proofErr w:type="spellStart"/>
      <w:r w:rsidRPr="009F7C42">
        <w:t>financiran</w:t>
      </w:r>
      <w:proofErr w:type="spellEnd"/>
      <w:r w:rsidRPr="009F7C42">
        <w:t xml:space="preserve"> od </w:t>
      </w:r>
      <w:proofErr w:type="spellStart"/>
      <w:r w:rsidRPr="009F7C42">
        <w:t>strane</w:t>
      </w:r>
      <w:proofErr w:type="spellEnd"/>
      <w:r w:rsidRPr="009F7C42">
        <w:t xml:space="preserve"> </w:t>
      </w:r>
      <w:proofErr w:type="spellStart"/>
      <w:r w:rsidRPr="009F7C42">
        <w:t>Ministarstva</w:t>
      </w:r>
      <w:proofErr w:type="spellEnd"/>
      <w:r w:rsidRPr="009F7C42">
        <w:t xml:space="preserve"> </w:t>
      </w:r>
      <w:proofErr w:type="spellStart"/>
      <w:r w:rsidRPr="009F7C42">
        <w:t>demografije</w:t>
      </w:r>
      <w:proofErr w:type="spellEnd"/>
      <w:r w:rsidRPr="009F7C42">
        <w:t xml:space="preserve"> </w:t>
      </w:r>
      <w:proofErr w:type="spellStart"/>
      <w:r w:rsidRPr="009F7C42">
        <w:t>i</w:t>
      </w:r>
      <w:proofErr w:type="spellEnd"/>
      <w:r w:rsidRPr="009F7C42">
        <w:t xml:space="preserve"> </w:t>
      </w:r>
      <w:proofErr w:type="spellStart"/>
      <w:r w:rsidRPr="009F7C42">
        <w:t>useljeništva</w:t>
      </w:r>
      <w:proofErr w:type="spellEnd"/>
      <w:r w:rsidRPr="009F7C42">
        <w:t>.</w:t>
      </w:r>
    </w:p>
    <w:sectPr w:rsidR="009F7C42" w:rsidRPr="009F7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E6252"/>
    <w:multiLevelType w:val="multilevel"/>
    <w:tmpl w:val="6D16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527AF"/>
    <w:multiLevelType w:val="multilevel"/>
    <w:tmpl w:val="5BD4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20212"/>
    <w:multiLevelType w:val="multilevel"/>
    <w:tmpl w:val="4240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35B3E"/>
    <w:multiLevelType w:val="multilevel"/>
    <w:tmpl w:val="29F0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E776D"/>
    <w:multiLevelType w:val="multilevel"/>
    <w:tmpl w:val="AE98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C17760"/>
    <w:multiLevelType w:val="multilevel"/>
    <w:tmpl w:val="D7E6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D7EE6"/>
    <w:multiLevelType w:val="hybridMultilevel"/>
    <w:tmpl w:val="0B6EEE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946DB"/>
    <w:multiLevelType w:val="multilevel"/>
    <w:tmpl w:val="2AB0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2026598">
    <w:abstractNumId w:val="2"/>
  </w:num>
  <w:num w:numId="2" w16cid:durableId="135680706">
    <w:abstractNumId w:val="5"/>
  </w:num>
  <w:num w:numId="3" w16cid:durableId="1510481577">
    <w:abstractNumId w:val="0"/>
  </w:num>
  <w:num w:numId="4" w16cid:durableId="2115442360">
    <w:abstractNumId w:val="7"/>
  </w:num>
  <w:num w:numId="5" w16cid:durableId="597758381">
    <w:abstractNumId w:val="4"/>
  </w:num>
  <w:num w:numId="6" w16cid:durableId="8996989">
    <w:abstractNumId w:val="3"/>
  </w:num>
  <w:num w:numId="7" w16cid:durableId="1664165510">
    <w:abstractNumId w:val="1"/>
  </w:num>
  <w:num w:numId="8" w16cid:durableId="37362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01"/>
    <w:rsid w:val="002C7F87"/>
    <w:rsid w:val="003D6C28"/>
    <w:rsid w:val="00576EC2"/>
    <w:rsid w:val="00805729"/>
    <w:rsid w:val="009F7C42"/>
    <w:rsid w:val="00B51E01"/>
    <w:rsid w:val="00CD0149"/>
    <w:rsid w:val="00D1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FBD664"/>
  <w15:chartTrackingRefBased/>
  <w15:docId w15:val="{7307AE73-D690-4D57-AC67-3F5D489A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E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E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E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E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E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E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E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E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E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E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E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E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E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E0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7C4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C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6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87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5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529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7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9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2052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5893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</dc:creator>
  <cp:keywords/>
  <dc:description/>
  <cp:lastModifiedBy>M D</cp:lastModifiedBy>
  <cp:revision>6</cp:revision>
  <dcterms:created xsi:type="dcterms:W3CDTF">2025-06-05T13:46:00Z</dcterms:created>
  <dcterms:modified xsi:type="dcterms:W3CDTF">2025-06-05T14:51:00Z</dcterms:modified>
</cp:coreProperties>
</file>